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FB" w:rsidRPr="00582AEF" w:rsidRDefault="007707FB" w:rsidP="007B4FCA">
      <w:pPr>
        <w:pStyle w:val="Sansinterligne"/>
        <w:contextualSpacing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582AEF">
        <w:rPr>
          <w:b/>
          <w:smallCaps/>
          <w:sz w:val="28"/>
          <w:szCs w:val="28"/>
        </w:rPr>
        <w:t>Assemblée ordinaire mensuelle – Procès-verbal</w:t>
      </w:r>
    </w:p>
    <w:p w:rsidR="007707FB" w:rsidRPr="00F36099" w:rsidRDefault="007707FB" w:rsidP="007B4FCA">
      <w:pPr>
        <w:pStyle w:val="Sansinterligne"/>
        <w:contextualSpacing/>
        <w:jc w:val="center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Le </w:t>
      </w:r>
      <w:r w:rsidR="00935A8D">
        <w:rPr>
          <w:b/>
          <w:sz w:val="24"/>
          <w:szCs w:val="24"/>
        </w:rPr>
        <w:t>9 octobre</w:t>
      </w:r>
      <w:r w:rsidR="00550FE8">
        <w:rPr>
          <w:b/>
          <w:sz w:val="24"/>
          <w:szCs w:val="24"/>
        </w:rPr>
        <w:t xml:space="preserve"> 2018</w:t>
      </w:r>
      <w:r w:rsidRPr="00F36099">
        <w:rPr>
          <w:b/>
          <w:sz w:val="24"/>
          <w:szCs w:val="24"/>
        </w:rPr>
        <w:t>, 19 h</w:t>
      </w:r>
      <w:r w:rsidR="0090786C" w:rsidRPr="00F36099">
        <w:rPr>
          <w:b/>
          <w:sz w:val="24"/>
          <w:szCs w:val="24"/>
        </w:rPr>
        <w:t> </w:t>
      </w:r>
      <w:r w:rsidR="00A31BF6" w:rsidRPr="00F36099">
        <w:rPr>
          <w:b/>
          <w:sz w:val="24"/>
          <w:szCs w:val="24"/>
        </w:rPr>
        <w:t>30</w:t>
      </w:r>
      <w:r w:rsidRPr="00F36099">
        <w:rPr>
          <w:b/>
          <w:sz w:val="24"/>
          <w:szCs w:val="24"/>
        </w:rPr>
        <w:t xml:space="preserve"> – Ville de Saint-Quentin</w:t>
      </w:r>
    </w:p>
    <w:p w:rsidR="0053301D" w:rsidRDefault="0053301D" w:rsidP="007B4FCA">
      <w:pPr>
        <w:pStyle w:val="Sansinterligne"/>
        <w:contextualSpacing/>
        <w:jc w:val="center"/>
        <w:rPr>
          <w:b/>
          <w:sz w:val="24"/>
          <w:szCs w:val="24"/>
        </w:rPr>
      </w:pPr>
    </w:p>
    <w:p w:rsidR="00135D39" w:rsidRDefault="007177DA" w:rsidP="007B4FCA">
      <w:pPr>
        <w:pStyle w:val="Sansinterligne"/>
        <w:contextualSpacing/>
        <w:jc w:val="both"/>
        <w:rPr>
          <w:b/>
          <w:sz w:val="24"/>
          <w:szCs w:val="24"/>
        </w:rPr>
      </w:pPr>
      <w:r w:rsidRPr="00F36099">
        <w:rPr>
          <w:b/>
          <w:smallCaps/>
          <w:sz w:val="24"/>
          <w:szCs w:val="24"/>
        </w:rPr>
        <w:t>Présences</w:t>
      </w:r>
      <w:r w:rsidR="007707FB" w:rsidRPr="00F36099">
        <w:rPr>
          <w:b/>
          <w:smallCaps/>
          <w:sz w:val="24"/>
          <w:szCs w:val="24"/>
        </w:rPr>
        <w:t> :</w:t>
      </w:r>
      <w:r w:rsidR="007707FB" w:rsidRPr="00F36099">
        <w:rPr>
          <w:b/>
          <w:sz w:val="24"/>
          <w:szCs w:val="24"/>
        </w:rPr>
        <w:tab/>
      </w:r>
      <w:r w:rsidR="001270B9" w:rsidRPr="001270B9">
        <w:rPr>
          <w:sz w:val="24"/>
          <w:szCs w:val="24"/>
        </w:rPr>
        <w:t>Nicole Somers, Maire</w:t>
      </w:r>
      <w:r w:rsidR="001270B9">
        <w:rPr>
          <w:b/>
          <w:sz w:val="24"/>
          <w:szCs w:val="24"/>
        </w:rPr>
        <w:t xml:space="preserve"> </w:t>
      </w:r>
    </w:p>
    <w:p w:rsidR="003A033B" w:rsidRPr="00F36099" w:rsidRDefault="007B6385" w:rsidP="00A62F8D">
      <w:pPr>
        <w:pStyle w:val="Sansinterligne"/>
        <w:ind w:left="141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Conseiller-Conseill</w:t>
      </w:r>
      <w:r w:rsidR="003A033B" w:rsidRPr="00F36099">
        <w:rPr>
          <w:sz w:val="24"/>
          <w:szCs w:val="24"/>
        </w:rPr>
        <w:t>ère</w:t>
      </w:r>
      <w:r w:rsidR="0031156F">
        <w:rPr>
          <w:sz w:val="24"/>
          <w:szCs w:val="24"/>
        </w:rPr>
        <w:t>s</w:t>
      </w:r>
      <w:r w:rsidR="007707FB" w:rsidRPr="00F36099">
        <w:rPr>
          <w:sz w:val="24"/>
          <w:szCs w:val="24"/>
        </w:rPr>
        <w:t> :</w:t>
      </w:r>
      <w:r w:rsidR="000F18D6">
        <w:rPr>
          <w:sz w:val="24"/>
          <w:szCs w:val="24"/>
        </w:rPr>
        <w:t xml:space="preserve"> </w:t>
      </w:r>
      <w:r w:rsidR="004B7438">
        <w:rPr>
          <w:sz w:val="24"/>
          <w:szCs w:val="24"/>
        </w:rPr>
        <w:t xml:space="preserve">Jocelyne Querry Bossé, </w:t>
      </w:r>
      <w:r w:rsidR="00272309" w:rsidRPr="00F36099">
        <w:rPr>
          <w:sz w:val="24"/>
          <w:szCs w:val="24"/>
        </w:rPr>
        <w:t>Marie-Josée Thériault</w:t>
      </w:r>
      <w:r w:rsidR="00E338EF">
        <w:rPr>
          <w:sz w:val="24"/>
          <w:szCs w:val="24"/>
        </w:rPr>
        <w:t>, Martine Côté</w:t>
      </w:r>
      <w:r w:rsidR="00272309" w:rsidRPr="00F36099">
        <w:rPr>
          <w:sz w:val="24"/>
          <w:szCs w:val="24"/>
        </w:rPr>
        <w:t xml:space="preserve"> </w:t>
      </w:r>
      <w:r w:rsidR="001450AA" w:rsidRPr="00F36099">
        <w:rPr>
          <w:sz w:val="24"/>
          <w:szCs w:val="24"/>
        </w:rPr>
        <w:t xml:space="preserve">et </w:t>
      </w:r>
      <w:r w:rsidR="00AF5A51">
        <w:rPr>
          <w:sz w:val="24"/>
          <w:szCs w:val="24"/>
        </w:rPr>
        <w:t xml:space="preserve">Bertrand </w:t>
      </w:r>
      <w:proofErr w:type="spellStart"/>
      <w:r w:rsidR="00AF5A51">
        <w:rPr>
          <w:sz w:val="24"/>
          <w:szCs w:val="24"/>
        </w:rPr>
        <w:t>LeC</w:t>
      </w:r>
      <w:r w:rsidR="0053657D" w:rsidRPr="00F36099">
        <w:rPr>
          <w:sz w:val="24"/>
          <w:szCs w:val="24"/>
        </w:rPr>
        <w:t>lerc</w:t>
      </w:r>
      <w:proofErr w:type="spellEnd"/>
      <w:r w:rsidR="0053657D" w:rsidRPr="00F36099">
        <w:rPr>
          <w:sz w:val="24"/>
          <w:szCs w:val="24"/>
        </w:rPr>
        <w:t xml:space="preserve"> </w:t>
      </w:r>
    </w:p>
    <w:p w:rsidR="00ED6F40" w:rsidRDefault="007707FB" w:rsidP="00ED6F40">
      <w:pPr>
        <w:pStyle w:val="Sansinterligne"/>
        <w:ind w:left="1416"/>
        <w:contextualSpacing/>
        <w:jc w:val="both"/>
        <w:rPr>
          <w:sz w:val="24"/>
          <w:szCs w:val="24"/>
        </w:rPr>
      </w:pPr>
      <w:r w:rsidRPr="00F36099">
        <w:rPr>
          <w:sz w:val="24"/>
          <w:szCs w:val="24"/>
        </w:rPr>
        <w:t xml:space="preserve">Personnel administratif : </w:t>
      </w:r>
      <w:r w:rsidR="006B72B7">
        <w:rPr>
          <w:sz w:val="24"/>
          <w:szCs w:val="24"/>
        </w:rPr>
        <w:t>Suzanne Coulombe, Directrice générale/Greffière</w:t>
      </w:r>
      <w:r w:rsidR="00146230">
        <w:rPr>
          <w:sz w:val="24"/>
          <w:szCs w:val="24"/>
        </w:rPr>
        <w:t xml:space="preserve"> </w:t>
      </w:r>
      <w:r w:rsidR="006B72B7">
        <w:rPr>
          <w:sz w:val="24"/>
          <w:szCs w:val="24"/>
        </w:rPr>
        <w:t xml:space="preserve">et </w:t>
      </w:r>
    </w:p>
    <w:p w:rsidR="007707FB" w:rsidRPr="00F36099" w:rsidRDefault="00036358" w:rsidP="00ED6F40">
      <w:pPr>
        <w:pStyle w:val="Sansinterligne"/>
        <w:ind w:left="1416"/>
        <w:contextualSpacing/>
        <w:jc w:val="both"/>
        <w:rPr>
          <w:sz w:val="24"/>
          <w:szCs w:val="24"/>
        </w:rPr>
      </w:pPr>
      <w:r w:rsidRPr="00F36099">
        <w:rPr>
          <w:sz w:val="24"/>
          <w:szCs w:val="24"/>
        </w:rPr>
        <w:t>Linda L. Borris, greffière adjointe</w:t>
      </w:r>
    </w:p>
    <w:p w:rsidR="00EB2C8D" w:rsidRDefault="00EB2C8D" w:rsidP="007B4FCA">
      <w:pPr>
        <w:pStyle w:val="Sansinterligne"/>
        <w:ind w:left="1416"/>
        <w:contextualSpacing/>
        <w:jc w:val="both"/>
        <w:rPr>
          <w:sz w:val="24"/>
          <w:szCs w:val="24"/>
        </w:rPr>
      </w:pPr>
      <w:r w:rsidRPr="00F36099">
        <w:rPr>
          <w:sz w:val="24"/>
          <w:szCs w:val="24"/>
        </w:rPr>
        <w:t xml:space="preserve">Assistance : </w:t>
      </w:r>
      <w:r w:rsidR="00276594" w:rsidRPr="00F36099">
        <w:rPr>
          <w:sz w:val="24"/>
          <w:szCs w:val="24"/>
        </w:rPr>
        <w:softHyphen/>
      </w:r>
      <w:r w:rsidR="00276594" w:rsidRPr="00F36099">
        <w:rPr>
          <w:sz w:val="24"/>
          <w:szCs w:val="24"/>
        </w:rPr>
        <w:softHyphen/>
      </w:r>
      <w:r w:rsidR="00276594" w:rsidRPr="00F36099">
        <w:rPr>
          <w:sz w:val="24"/>
          <w:szCs w:val="24"/>
        </w:rPr>
        <w:softHyphen/>
      </w:r>
      <w:r w:rsidR="00847510">
        <w:rPr>
          <w:sz w:val="24"/>
          <w:szCs w:val="24"/>
        </w:rPr>
        <w:softHyphen/>
      </w:r>
      <w:r w:rsidR="00847510">
        <w:rPr>
          <w:sz w:val="24"/>
          <w:szCs w:val="24"/>
        </w:rPr>
        <w:softHyphen/>
      </w:r>
      <w:r w:rsidR="00847510">
        <w:rPr>
          <w:sz w:val="24"/>
          <w:szCs w:val="24"/>
        </w:rPr>
        <w:softHyphen/>
      </w:r>
      <w:r w:rsidR="009C2029">
        <w:rPr>
          <w:sz w:val="24"/>
          <w:szCs w:val="24"/>
        </w:rPr>
        <w:t>1</w:t>
      </w:r>
    </w:p>
    <w:p w:rsidR="0039533C" w:rsidRDefault="0039533C" w:rsidP="007B4FCA">
      <w:pPr>
        <w:pStyle w:val="Sansinterligne"/>
        <w:ind w:left="1416"/>
        <w:contextualSpacing/>
        <w:jc w:val="both"/>
        <w:rPr>
          <w:sz w:val="24"/>
          <w:szCs w:val="24"/>
        </w:rPr>
      </w:pPr>
    </w:p>
    <w:p w:rsidR="007707FB" w:rsidRPr="00F36099" w:rsidRDefault="007707FB" w:rsidP="002A36E7">
      <w:pPr>
        <w:pStyle w:val="Sansinterligne"/>
        <w:numPr>
          <w:ilvl w:val="0"/>
          <w:numId w:val="1"/>
        </w:numPr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Prière</w:t>
      </w:r>
    </w:p>
    <w:p w:rsidR="007707FB" w:rsidRPr="00F36099" w:rsidRDefault="007707FB" w:rsidP="007B4FCA">
      <w:pPr>
        <w:pStyle w:val="Sansinterligne"/>
        <w:ind w:left="360" w:hanging="360"/>
        <w:jc w:val="both"/>
        <w:rPr>
          <w:sz w:val="24"/>
          <w:szCs w:val="24"/>
        </w:rPr>
      </w:pPr>
    </w:p>
    <w:p w:rsidR="007707FB" w:rsidRPr="00F36099" w:rsidRDefault="00F163A8" w:rsidP="002A36E7">
      <w:pPr>
        <w:pStyle w:val="Sansinterligne"/>
        <w:numPr>
          <w:ilvl w:val="0"/>
          <w:numId w:val="1"/>
        </w:numPr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 xml:space="preserve">Ouverture de la réunion à </w:t>
      </w:r>
      <w:r w:rsidR="003E3DFC">
        <w:rPr>
          <w:caps/>
          <w:sz w:val="24"/>
          <w:szCs w:val="24"/>
        </w:rPr>
        <w:t xml:space="preserve">19 h </w:t>
      </w:r>
      <w:r w:rsidR="009C2029">
        <w:rPr>
          <w:caps/>
          <w:sz w:val="24"/>
          <w:szCs w:val="24"/>
        </w:rPr>
        <w:t>30</w:t>
      </w:r>
    </w:p>
    <w:p w:rsidR="007707FB" w:rsidRPr="00F36099" w:rsidRDefault="007707FB" w:rsidP="007B4FCA">
      <w:pPr>
        <w:pStyle w:val="Sansinterligne"/>
        <w:ind w:left="360" w:hanging="360"/>
        <w:jc w:val="both"/>
        <w:rPr>
          <w:sz w:val="24"/>
          <w:szCs w:val="24"/>
        </w:rPr>
      </w:pPr>
    </w:p>
    <w:p w:rsidR="000A294F" w:rsidRPr="00F36099" w:rsidRDefault="000A294F" w:rsidP="000A294F">
      <w:pPr>
        <w:pStyle w:val="Sansinterligne"/>
        <w:numPr>
          <w:ilvl w:val="0"/>
          <w:numId w:val="1"/>
        </w:numPr>
        <w:tabs>
          <w:tab w:val="left" w:pos="8789"/>
          <w:tab w:val="left" w:pos="9072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 xml:space="preserve">Déclaration de conflit d’intérêts </w:t>
      </w:r>
    </w:p>
    <w:p w:rsidR="000A294F" w:rsidRPr="00F36099" w:rsidRDefault="009C2029" w:rsidP="000A294F">
      <w:pPr>
        <w:pStyle w:val="Sansinterligne"/>
        <w:tabs>
          <w:tab w:val="left" w:pos="8789"/>
          <w:tab w:val="left" w:pos="9072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Aucune.</w:t>
      </w:r>
    </w:p>
    <w:p w:rsidR="000A294F" w:rsidRDefault="000A294F" w:rsidP="000A294F">
      <w:pPr>
        <w:pStyle w:val="Sansinterligne"/>
        <w:tabs>
          <w:tab w:val="left" w:pos="8789"/>
          <w:tab w:val="left" w:pos="9072"/>
        </w:tabs>
        <w:jc w:val="both"/>
        <w:rPr>
          <w:caps/>
          <w:sz w:val="24"/>
          <w:szCs w:val="24"/>
        </w:rPr>
      </w:pPr>
    </w:p>
    <w:p w:rsidR="000A294F" w:rsidRPr="00F36099" w:rsidRDefault="000A294F" w:rsidP="000A294F">
      <w:pPr>
        <w:pStyle w:val="Sansinterligne"/>
        <w:numPr>
          <w:ilvl w:val="0"/>
          <w:numId w:val="1"/>
        </w:numPr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Adoption de l’ordre du jour</w:t>
      </w:r>
    </w:p>
    <w:p w:rsidR="000A294F" w:rsidRPr="00F36099" w:rsidRDefault="000A294F" w:rsidP="000A294F">
      <w:pPr>
        <w:pStyle w:val="Sansinterligne"/>
        <w:spacing w:before="60"/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>RÉSOLUTION 201</w:t>
      </w:r>
      <w:r w:rsidR="00935A8D">
        <w:rPr>
          <w:b/>
          <w:sz w:val="24"/>
          <w:szCs w:val="24"/>
        </w:rPr>
        <w:t>8-</w:t>
      </w:r>
      <w:r w:rsidR="009C2029">
        <w:rPr>
          <w:b/>
          <w:sz w:val="24"/>
          <w:szCs w:val="24"/>
        </w:rPr>
        <w:t>201</w:t>
      </w:r>
    </w:p>
    <w:p w:rsidR="000A294F" w:rsidRDefault="000A294F" w:rsidP="000A294F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Il est proposé par </w:t>
      </w:r>
      <w:r w:rsidR="009C2029">
        <w:rPr>
          <w:b/>
          <w:sz w:val="24"/>
          <w:szCs w:val="24"/>
        </w:rPr>
        <w:t xml:space="preserve">le conseiller </w:t>
      </w:r>
      <w:proofErr w:type="spellStart"/>
      <w:r w:rsidR="009C2029">
        <w:rPr>
          <w:b/>
          <w:sz w:val="24"/>
          <w:szCs w:val="24"/>
        </w:rPr>
        <w:t>LeClerc</w:t>
      </w:r>
      <w:proofErr w:type="spellEnd"/>
      <w:r>
        <w:rPr>
          <w:b/>
          <w:sz w:val="24"/>
          <w:szCs w:val="24"/>
        </w:rPr>
        <w:t xml:space="preserve"> </w:t>
      </w:r>
      <w:r w:rsidRPr="00F36099">
        <w:rPr>
          <w:b/>
          <w:sz w:val="24"/>
          <w:szCs w:val="24"/>
        </w:rPr>
        <w:t xml:space="preserve">et appuyé </w:t>
      </w:r>
      <w:r>
        <w:rPr>
          <w:b/>
          <w:sz w:val="24"/>
          <w:szCs w:val="24"/>
        </w:rPr>
        <w:t xml:space="preserve">de la conseillère </w:t>
      </w:r>
      <w:r w:rsidR="009C2029">
        <w:rPr>
          <w:b/>
          <w:sz w:val="24"/>
          <w:szCs w:val="24"/>
        </w:rPr>
        <w:t>Côté,</w:t>
      </w:r>
      <w:r w:rsidRPr="00F36099">
        <w:rPr>
          <w:b/>
          <w:sz w:val="24"/>
          <w:szCs w:val="24"/>
        </w:rPr>
        <w:t xml:space="preserve"> que l’ordre du jour soit accepté </w:t>
      </w:r>
      <w:r w:rsidR="008437B3">
        <w:rPr>
          <w:b/>
          <w:sz w:val="24"/>
          <w:szCs w:val="24"/>
        </w:rPr>
        <w:t>tel que présenté</w:t>
      </w:r>
      <w:r>
        <w:rPr>
          <w:b/>
          <w:sz w:val="24"/>
          <w:szCs w:val="24"/>
        </w:rPr>
        <w:t>.</w:t>
      </w:r>
      <w:r w:rsidRPr="00F36099">
        <w:rPr>
          <w:sz w:val="24"/>
          <w:szCs w:val="24"/>
        </w:rPr>
        <w:t xml:space="preserve"> </w:t>
      </w:r>
      <w:r w:rsidRPr="00F36099">
        <w:rPr>
          <w:sz w:val="24"/>
          <w:szCs w:val="24"/>
        </w:rPr>
        <w:tab/>
      </w:r>
      <w:r w:rsidRPr="00F36099">
        <w:rPr>
          <w:b/>
          <w:sz w:val="24"/>
          <w:szCs w:val="24"/>
        </w:rPr>
        <w:t>ADOPTÉE.</w:t>
      </w:r>
    </w:p>
    <w:p w:rsidR="00AE1D97" w:rsidRDefault="00AE1D97" w:rsidP="000A294F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</w:p>
    <w:p w:rsidR="007707FB" w:rsidRPr="00F36099" w:rsidRDefault="007707FB" w:rsidP="002A36E7">
      <w:pPr>
        <w:pStyle w:val="Sansinterligne"/>
        <w:numPr>
          <w:ilvl w:val="0"/>
          <w:numId w:val="1"/>
        </w:numPr>
        <w:tabs>
          <w:tab w:val="left" w:pos="8789"/>
          <w:tab w:val="left" w:pos="9072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 xml:space="preserve">Adoption des procès-verbaux </w:t>
      </w:r>
    </w:p>
    <w:p w:rsidR="007707FB" w:rsidRDefault="007707FB" w:rsidP="002A36E7">
      <w:pPr>
        <w:pStyle w:val="Sansinterligne"/>
        <w:numPr>
          <w:ilvl w:val="1"/>
          <w:numId w:val="1"/>
        </w:numPr>
        <w:tabs>
          <w:tab w:val="left" w:pos="8789"/>
          <w:tab w:val="left" w:pos="9072"/>
        </w:tabs>
        <w:spacing w:before="80"/>
        <w:ind w:left="720"/>
        <w:jc w:val="both"/>
        <w:rPr>
          <w:sz w:val="24"/>
          <w:szCs w:val="24"/>
          <w:u w:val="single"/>
        </w:rPr>
      </w:pPr>
      <w:r w:rsidRPr="00F36099">
        <w:rPr>
          <w:sz w:val="24"/>
          <w:szCs w:val="24"/>
          <w:u w:val="single"/>
        </w:rPr>
        <w:t xml:space="preserve">Réunion </w:t>
      </w:r>
      <w:r w:rsidR="00990485" w:rsidRPr="00F36099">
        <w:rPr>
          <w:sz w:val="24"/>
          <w:szCs w:val="24"/>
          <w:u w:val="single"/>
        </w:rPr>
        <w:t>ordinaire mensuelle</w:t>
      </w:r>
      <w:r w:rsidRPr="00F36099">
        <w:rPr>
          <w:sz w:val="24"/>
          <w:szCs w:val="24"/>
          <w:u w:val="single"/>
        </w:rPr>
        <w:t xml:space="preserve"> du </w:t>
      </w:r>
      <w:r w:rsidR="008437B3">
        <w:rPr>
          <w:sz w:val="24"/>
          <w:szCs w:val="24"/>
          <w:u w:val="single"/>
        </w:rPr>
        <w:t>4 septembre</w:t>
      </w:r>
      <w:r w:rsidR="00662760">
        <w:rPr>
          <w:sz w:val="24"/>
          <w:szCs w:val="24"/>
          <w:u w:val="single"/>
        </w:rPr>
        <w:t xml:space="preserve"> 2018</w:t>
      </w:r>
    </w:p>
    <w:p w:rsidR="00726B23" w:rsidRPr="00F36099" w:rsidRDefault="00726B23" w:rsidP="00726B23">
      <w:pPr>
        <w:pStyle w:val="Sansinterligne"/>
        <w:tabs>
          <w:tab w:val="left" w:pos="8789"/>
          <w:tab w:val="left" w:pos="9072"/>
        </w:tabs>
        <w:spacing w:before="80"/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>RÉSOLUTION 201</w:t>
      </w:r>
      <w:r w:rsidR="006D6FB8">
        <w:rPr>
          <w:b/>
          <w:sz w:val="24"/>
          <w:szCs w:val="24"/>
        </w:rPr>
        <w:t>8</w:t>
      </w:r>
      <w:r w:rsidR="00066779">
        <w:rPr>
          <w:b/>
          <w:sz w:val="24"/>
          <w:szCs w:val="24"/>
        </w:rPr>
        <w:t>-</w:t>
      </w:r>
      <w:r w:rsidR="005B5D98">
        <w:rPr>
          <w:b/>
          <w:sz w:val="24"/>
          <w:szCs w:val="24"/>
        </w:rPr>
        <w:t>202</w:t>
      </w:r>
    </w:p>
    <w:p w:rsidR="00726B23" w:rsidRDefault="00726B23" w:rsidP="00726B23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Il est proposé par </w:t>
      </w:r>
      <w:r w:rsidR="00BC4FDA">
        <w:rPr>
          <w:b/>
          <w:sz w:val="24"/>
          <w:szCs w:val="24"/>
        </w:rPr>
        <w:t xml:space="preserve">la conseillère </w:t>
      </w:r>
      <w:r w:rsidR="009C2029">
        <w:rPr>
          <w:b/>
          <w:sz w:val="24"/>
          <w:szCs w:val="24"/>
        </w:rPr>
        <w:t>Bossé</w:t>
      </w:r>
      <w:r w:rsidR="00C07C32">
        <w:rPr>
          <w:b/>
          <w:sz w:val="24"/>
          <w:szCs w:val="24"/>
        </w:rPr>
        <w:t xml:space="preserve"> </w:t>
      </w:r>
      <w:r w:rsidRPr="00F36099">
        <w:rPr>
          <w:b/>
          <w:sz w:val="24"/>
          <w:szCs w:val="24"/>
        </w:rPr>
        <w:t xml:space="preserve">et appuyé </w:t>
      </w:r>
      <w:r w:rsidR="00F72415">
        <w:rPr>
          <w:b/>
          <w:sz w:val="24"/>
          <w:szCs w:val="24"/>
        </w:rPr>
        <w:t xml:space="preserve">du conseiller </w:t>
      </w:r>
      <w:proofErr w:type="spellStart"/>
      <w:r w:rsidR="009C2029">
        <w:rPr>
          <w:b/>
          <w:sz w:val="24"/>
          <w:szCs w:val="24"/>
        </w:rPr>
        <w:t>LeClerc</w:t>
      </w:r>
      <w:proofErr w:type="spellEnd"/>
      <w:r w:rsidR="009C2029">
        <w:rPr>
          <w:b/>
          <w:sz w:val="24"/>
          <w:szCs w:val="24"/>
        </w:rPr>
        <w:t>,</w:t>
      </w:r>
      <w:r w:rsidRPr="00F36099">
        <w:rPr>
          <w:b/>
          <w:sz w:val="24"/>
          <w:szCs w:val="24"/>
        </w:rPr>
        <w:t xml:space="preserve"> que le procès-verbal de la réunion ordinaire mensuelle du </w:t>
      </w:r>
      <w:r w:rsidR="008437B3">
        <w:rPr>
          <w:b/>
          <w:sz w:val="24"/>
          <w:szCs w:val="24"/>
        </w:rPr>
        <w:t>4 septembre</w:t>
      </w:r>
      <w:r w:rsidR="00662760">
        <w:rPr>
          <w:b/>
          <w:sz w:val="24"/>
          <w:szCs w:val="24"/>
        </w:rPr>
        <w:t xml:space="preserve"> 2018</w:t>
      </w:r>
      <w:r w:rsidRPr="00F36099">
        <w:rPr>
          <w:b/>
          <w:sz w:val="24"/>
          <w:szCs w:val="24"/>
        </w:rPr>
        <w:t>, s</w:t>
      </w:r>
      <w:r w:rsidR="00AC17C0">
        <w:rPr>
          <w:b/>
          <w:sz w:val="24"/>
          <w:szCs w:val="24"/>
        </w:rPr>
        <w:t xml:space="preserve">oit adopté tel que présenté. </w:t>
      </w:r>
      <w:r w:rsidR="009A5784">
        <w:rPr>
          <w:b/>
          <w:sz w:val="24"/>
          <w:szCs w:val="24"/>
        </w:rPr>
        <w:tab/>
      </w:r>
      <w:r w:rsidRPr="00F36099">
        <w:rPr>
          <w:b/>
          <w:sz w:val="24"/>
          <w:szCs w:val="24"/>
        </w:rPr>
        <w:t>ADOPTÉE.</w:t>
      </w:r>
    </w:p>
    <w:p w:rsidR="00AC17C0" w:rsidRDefault="00AC17C0" w:rsidP="00AC17C0">
      <w:pPr>
        <w:pStyle w:val="Sansinterligne"/>
        <w:numPr>
          <w:ilvl w:val="1"/>
          <w:numId w:val="1"/>
        </w:numPr>
        <w:tabs>
          <w:tab w:val="left" w:pos="8789"/>
          <w:tab w:val="left" w:pos="9072"/>
        </w:tabs>
        <w:spacing w:before="80"/>
        <w:ind w:left="720"/>
        <w:jc w:val="both"/>
        <w:rPr>
          <w:sz w:val="24"/>
          <w:szCs w:val="24"/>
          <w:u w:val="single"/>
        </w:rPr>
      </w:pPr>
      <w:r w:rsidRPr="00F36099">
        <w:rPr>
          <w:sz w:val="24"/>
          <w:szCs w:val="24"/>
          <w:u w:val="single"/>
        </w:rPr>
        <w:t xml:space="preserve">Réunion </w:t>
      </w:r>
      <w:r>
        <w:rPr>
          <w:sz w:val="24"/>
          <w:szCs w:val="24"/>
          <w:u w:val="single"/>
        </w:rPr>
        <w:t>extra</w:t>
      </w:r>
      <w:r w:rsidRPr="00F36099">
        <w:rPr>
          <w:sz w:val="24"/>
          <w:szCs w:val="24"/>
          <w:u w:val="single"/>
        </w:rPr>
        <w:t xml:space="preserve">ordinaire du </w:t>
      </w:r>
      <w:r w:rsidR="008437B3">
        <w:rPr>
          <w:sz w:val="24"/>
          <w:szCs w:val="24"/>
          <w:u w:val="single"/>
        </w:rPr>
        <w:t>26 septembre</w:t>
      </w:r>
      <w:r>
        <w:rPr>
          <w:sz w:val="24"/>
          <w:szCs w:val="24"/>
          <w:u w:val="single"/>
        </w:rPr>
        <w:t xml:space="preserve"> 2018</w:t>
      </w:r>
    </w:p>
    <w:p w:rsidR="00AC17C0" w:rsidRPr="00F36099" w:rsidRDefault="00AC17C0" w:rsidP="00AC17C0">
      <w:pPr>
        <w:pStyle w:val="Sansinterligne"/>
        <w:tabs>
          <w:tab w:val="left" w:pos="8789"/>
          <w:tab w:val="left" w:pos="9072"/>
        </w:tabs>
        <w:spacing w:before="80"/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>RÉSOLUTION 201</w:t>
      </w:r>
      <w:r w:rsidR="00693F4B">
        <w:rPr>
          <w:b/>
          <w:sz w:val="24"/>
          <w:szCs w:val="24"/>
        </w:rPr>
        <w:t>8-</w:t>
      </w:r>
      <w:r w:rsidR="005B5D98">
        <w:rPr>
          <w:b/>
          <w:sz w:val="24"/>
          <w:szCs w:val="24"/>
        </w:rPr>
        <w:t>203</w:t>
      </w:r>
    </w:p>
    <w:p w:rsidR="00AC17C0" w:rsidRDefault="00AC17C0" w:rsidP="00AC17C0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Il est proposé par </w:t>
      </w:r>
      <w:r w:rsidR="009C2029">
        <w:rPr>
          <w:b/>
          <w:sz w:val="24"/>
          <w:szCs w:val="24"/>
        </w:rPr>
        <w:t>la conseillère Thériault</w:t>
      </w:r>
      <w:r>
        <w:rPr>
          <w:b/>
          <w:sz w:val="24"/>
          <w:szCs w:val="24"/>
        </w:rPr>
        <w:t xml:space="preserve"> </w:t>
      </w:r>
      <w:r w:rsidRPr="00F36099">
        <w:rPr>
          <w:b/>
          <w:sz w:val="24"/>
          <w:szCs w:val="24"/>
        </w:rPr>
        <w:t xml:space="preserve">et appuyé </w:t>
      </w:r>
      <w:r w:rsidR="00F72415">
        <w:rPr>
          <w:b/>
          <w:sz w:val="24"/>
          <w:szCs w:val="24"/>
        </w:rPr>
        <w:t xml:space="preserve">de la conseillère </w:t>
      </w:r>
      <w:r w:rsidR="009C2029">
        <w:rPr>
          <w:b/>
          <w:sz w:val="24"/>
          <w:szCs w:val="24"/>
        </w:rPr>
        <w:t>Bossé,</w:t>
      </w:r>
      <w:r w:rsidRPr="00F36099">
        <w:rPr>
          <w:b/>
          <w:sz w:val="24"/>
          <w:szCs w:val="24"/>
        </w:rPr>
        <w:t xml:space="preserve"> que le procès-verbal de la réunion </w:t>
      </w:r>
      <w:r>
        <w:rPr>
          <w:b/>
          <w:sz w:val="24"/>
          <w:szCs w:val="24"/>
        </w:rPr>
        <w:t>extra</w:t>
      </w:r>
      <w:r w:rsidRPr="00F36099">
        <w:rPr>
          <w:b/>
          <w:sz w:val="24"/>
          <w:szCs w:val="24"/>
        </w:rPr>
        <w:t xml:space="preserve">ordinaire du </w:t>
      </w:r>
      <w:r w:rsidR="008437B3">
        <w:rPr>
          <w:b/>
          <w:sz w:val="24"/>
          <w:szCs w:val="24"/>
        </w:rPr>
        <w:t>26 septembre</w:t>
      </w:r>
      <w:r>
        <w:rPr>
          <w:b/>
          <w:sz w:val="24"/>
          <w:szCs w:val="24"/>
        </w:rPr>
        <w:t xml:space="preserve"> 2018</w:t>
      </w:r>
      <w:r w:rsidRPr="00F36099">
        <w:rPr>
          <w:b/>
          <w:sz w:val="24"/>
          <w:szCs w:val="24"/>
        </w:rPr>
        <w:t>, s</w:t>
      </w:r>
      <w:r>
        <w:rPr>
          <w:b/>
          <w:sz w:val="24"/>
          <w:szCs w:val="24"/>
        </w:rPr>
        <w:t xml:space="preserve">oit adopté </w:t>
      </w:r>
      <w:r w:rsidR="00AD2759">
        <w:rPr>
          <w:b/>
          <w:sz w:val="24"/>
          <w:szCs w:val="24"/>
        </w:rPr>
        <w:t>tel que présenté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Pr="00F36099">
        <w:rPr>
          <w:b/>
          <w:sz w:val="24"/>
          <w:szCs w:val="24"/>
        </w:rPr>
        <w:t>ADOPTÉE.</w:t>
      </w:r>
    </w:p>
    <w:p w:rsidR="00AC17C0" w:rsidRDefault="00AC17C0" w:rsidP="00726B23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</w:p>
    <w:p w:rsidR="007707FB" w:rsidRPr="00F36099" w:rsidRDefault="00306D32" w:rsidP="00F94713">
      <w:pPr>
        <w:pStyle w:val="Sansinterligne"/>
        <w:tabs>
          <w:tab w:val="left" w:pos="8789"/>
          <w:tab w:val="left" w:pos="9072"/>
        </w:tabs>
        <w:ind w:left="360" w:hanging="360"/>
        <w:jc w:val="both"/>
        <w:rPr>
          <w:caps/>
          <w:sz w:val="24"/>
          <w:szCs w:val="24"/>
        </w:rPr>
      </w:pPr>
      <w:r w:rsidRPr="00F36099">
        <w:rPr>
          <w:sz w:val="24"/>
          <w:szCs w:val="24"/>
        </w:rPr>
        <w:t>6</w:t>
      </w:r>
      <w:r w:rsidR="00D44934" w:rsidRPr="00F36099">
        <w:rPr>
          <w:sz w:val="24"/>
          <w:szCs w:val="24"/>
        </w:rPr>
        <w:t>.</w:t>
      </w:r>
      <w:r w:rsidR="00D44934" w:rsidRPr="00F36099">
        <w:rPr>
          <w:sz w:val="24"/>
          <w:szCs w:val="24"/>
        </w:rPr>
        <w:tab/>
      </w:r>
      <w:r w:rsidR="007707FB" w:rsidRPr="00F36099">
        <w:rPr>
          <w:caps/>
          <w:sz w:val="24"/>
          <w:szCs w:val="24"/>
        </w:rPr>
        <w:t xml:space="preserve">Affaires découlant des procès-verbaux </w:t>
      </w:r>
    </w:p>
    <w:p w:rsidR="00A04C0C" w:rsidRDefault="009C2029" w:rsidP="00F94713">
      <w:pPr>
        <w:pStyle w:val="Sansinterligne"/>
        <w:tabs>
          <w:tab w:val="left" w:pos="8789"/>
          <w:tab w:val="left" w:pos="9072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Aucunes.</w:t>
      </w:r>
    </w:p>
    <w:p w:rsidR="008437B3" w:rsidRPr="00F36099" w:rsidRDefault="008437B3" w:rsidP="00F94713">
      <w:pPr>
        <w:pStyle w:val="Sansinterligne"/>
        <w:tabs>
          <w:tab w:val="left" w:pos="8789"/>
          <w:tab w:val="left" w:pos="9072"/>
        </w:tabs>
        <w:ind w:left="357"/>
        <w:jc w:val="both"/>
        <w:rPr>
          <w:b/>
          <w:sz w:val="24"/>
          <w:szCs w:val="24"/>
        </w:rPr>
      </w:pPr>
    </w:p>
    <w:p w:rsidR="007707FB" w:rsidRPr="00F36099" w:rsidRDefault="00306D32" w:rsidP="00D44934">
      <w:pPr>
        <w:pStyle w:val="Sansinterligne"/>
        <w:tabs>
          <w:tab w:val="left" w:pos="8789"/>
          <w:tab w:val="left" w:pos="9072"/>
        </w:tabs>
        <w:ind w:left="360" w:hanging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7.</w:t>
      </w:r>
      <w:r w:rsidR="00D44934" w:rsidRPr="00F36099">
        <w:rPr>
          <w:caps/>
          <w:sz w:val="24"/>
          <w:szCs w:val="24"/>
        </w:rPr>
        <w:tab/>
      </w:r>
      <w:proofErr w:type="gramStart"/>
      <w:r w:rsidR="00B70D34" w:rsidRPr="00F36099">
        <w:rPr>
          <w:caps/>
          <w:sz w:val="24"/>
          <w:szCs w:val="24"/>
        </w:rPr>
        <w:t>FINANCES</w:t>
      </w:r>
      <w:proofErr w:type="gramEnd"/>
      <w:r w:rsidR="007707FB" w:rsidRPr="00F36099">
        <w:rPr>
          <w:caps/>
          <w:sz w:val="24"/>
          <w:szCs w:val="24"/>
        </w:rPr>
        <w:t xml:space="preserve"> </w:t>
      </w:r>
    </w:p>
    <w:p w:rsidR="0054631B" w:rsidRPr="00F36099" w:rsidRDefault="0054631B" w:rsidP="0054631B">
      <w:pPr>
        <w:pStyle w:val="Sansinterligne"/>
        <w:numPr>
          <w:ilvl w:val="0"/>
          <w:numId w:val="5"/>
        </w:numPr>
        <w:tabs>
          <w:tab w:val="left" w:pos="8789"/>
          <w:tab w:val="left" w:pos="9072"/>
        </w:tabs>
        <w:spacing w:before="80"/>
        <w:ind w:left="720"/>
        <w:jc w:val="both"/>
        <w:rPr>
          <w:sz w:val="24"/>
          <w:szCs w:val="24"/>
          <w:u w:val="single"/>
        </w:rPr>
      </w:pPr>
      <w:r w:rsidRPr="00F36099">
        <w:rPr>
          <w:sz w:val="24"/>
          <w:szCs w:val="24"/>
          <w:u w:val="single"/>
        </w:rPr>
        <w:t>Factures</w:t>
      </w:r>
      <w:r w:rsidR="008437B3">
        <w:rPr>
          <w:sz w:val="24"/>
          <w:szCs w:val="24"/>
          <w:u w:val="single"/>
        </w:rPr>
        <w:t xml:space="preserve"> du</w:t>
      </w:r>
      <w:r>
        <w:rPr>
          <w:sz w:val="24"/>
          <w:szCs w:val="24"/>
          <w:u w:val="single"/>
        </w:rPr>
        <w:t xml:space="preserve"> mois </w:t>
      </w:r>
      <w:r w:rsidR="009367D3">
        <w:rPr>
          <w:sz w:val="24"/>
          <w:szCs w:val="24"/>
          <w:u w:val="single"/>
        </w:rPr>
        <w:t>d</w:t>
      </w:r>
      <w:r w:rsidR="008437B3">
        <w:rPr>
          <w:sz w:val="24"/>
          <w:szCs w:val="24"/>
          <w:u w:val="single"/>
        </w:rPr>
        <w:t>’aout</w:t>
      </w:r>
      <w:r>
        <w:rPr>
          <w:sz w:val="24"/>
          <w:szCs w:val="24"/>
          <w:u w:val="single"/>
        </w:rPr>
        <w:t xml:space="preserve"> 2018</w:t>
      </w:r>
    </w:p>
    <w:p w:rsidR="0054631B" w:rsidRPr="00882C7E" w:rsidRDefault="0054631B" w:rsidP="0054631B">
      <w:pPr>
        <w:pStyle w:val="Sansinterligne"/>
        <w:tabs>
          <w:tab w:val="left" w:pos="8789"/>
          <w:tab w:val="left" w:pos="9072"/>
        </w:tabs>
        <w:spacing w:before="60"/>
        <w:ind w:left="360"/>
        <w:jc w:val="both"/>
        <w:rPr>
          <w:b/>
          <w:sz w:val="24"/>
          <w:szCs w:val="24"/>
        </w:rPr>
      </w:pPr>
      <w:r w:rsidRPr="00882C7E">
        <w:rPr>
          <w:b/>
          <w:sz w:val="24"/>
          <w:szCs w:val="24"/>
        </w:rPr>
        <w:t>RÉSOLUTION 201</w:t>
      </w:r>
      <w:r w:rsidR="00693F4B">
        <w:rPr>
          <w:b/>
          <w:sz w:val="24"/>
          <w:szCs w:val="24"/>
        </w:rPr>
        <w:t>8-</w:t>
      </w:r>
      <w:r w:rsidR="005B5D98">
        <w:rPr>
          <w:b/>
          <w:sz w:val="24"/>
          <w:szCs w:val="24"/>
        </w:rPr>
        <w:t>204</w:t>
      </w:r>
    </w:p>
    <w:p w:rsidR="0054631B" w:rsidRDefault="0054631B" w:rsidP="0054631B">
      <w:pPr>
        <w:pStyle w:val="Paragraphedeliste"/>
        <w:tabs>
          <w:tab w:val="left" w:pos="8789"/>
        </w:tabs>
        <w:ind w:left="360"/>
        <w:jc w:val="both"/>
        <w:rPr>
          <w:rFonts w:asciiTheme="minorHAnsi" w:hAnsiTheme="minorHAnsi"/>
          <w:b/>
          <w:lang w:val="fr-CA"/>
        </w:rPr>
      </w:pPr>
      <w:r w:rsidRPr="00135BA8">
        <w:rPr>
          <w:rFonts w:asciiTheme="minorHAnsi" w:hAnsiTheme="minorHAnsi"/>
          <w:b/>
          <w:lang w:val="fr-CA"/>
        </w:rPr>
        <w:t xml:space="preserve">Il est proposé par </w:t>
      </w:r>
      <w:r w:rsidR="003241D3">
        <w:rPr>
          <w:rFonts w:asciiTheme="minorHAnsi" w:hAnsiTheme="minorHAnsi"/>
          <w:b/>
          <w:lang w:val="fr-CA"/>
        </w:rPr>
        <w:t xml:space="preserve">la conseillère </w:t>
      </w:r>
      <w:r w:rsidR="007343F7">
        <w:rPr>
          <w:rFonts w:asciiTheme="minorHAnsi" w:hAnsiTheme="minorHAnsi"/>
          <w:b/>
          <w:lang w:val="fr-CA"/>
        </w:rPr>
        <w:t>Côté</w:t>
      </w:r>
      <w:r>
        <w:rPr>
          <w:rFonts w:asciiTheme="minorHAnsi" w:hAnsiTheme="minorHAnsi"/>
          <w:b/>
          <w:lang w:val="fr-CA"/>
        </w:rPr>
        <w:t xml:space="preserve"> </w:t>
      </w:r>
      <w:r w:rsidRPr="00135BA8">
        <w:rPr>
          <w:rFonts w:asciiTheme="minorHAnsi" w:hAnsiTheme="minorHAnsi"/>
          <w:b/>
          <w:lang w:val="fr-CA"/>
        </w:rPr>
        <w:t xml:space="preserve">et appuyé </w:t>
      </w:r>
      <w:r w:rsidR="0018721A">
        <w:rPr>
          <w:rFonts w:asciiTheme="minorHAnsi" w:hAnsiTheme="minorHAnsi"/>
          <w:b/>
          <w:lang w:val="fr-CA"/>
        </w:rPr>
        <w:t xml:space="preserve">de la conseillère </w:t>
      </w:r>
      <w:r w:rsidR="007343F7">
        <w:rPr>
          <w:rFonts w:asciiTheme="minorHAnsi" w:hAnsiTheme="minorHAnsi"/>
          <w:b/>
          <w:lang w:val="fr-CA"/>
        </w:rPr>
        <w:t>Thériault,</w:t>
      </w:r>
      <w:r w:rsidRPr="00135BA8">
        <w:rPr>
          <w:rFonts w:asciiTheme="minorHAnsi" w:hAnsiTheme="minorHAnsi"/>
          <w:b/>
          <w:lang w:val="fr-CA"/>
        </w:rPr>
        <w:t xml:space="preserve"> que les </w:t>
      </w:r>
      <w:r w:rsidRPr="00135BA8">
        <w:rPr>
          <w:rFonts w:asciiTheme="minorHAnsi" w:hAnsiTheme="minorHAnsi"/>
          <w:b/>
          <w:bCs/>
          <w:lang w:val="fr-CA"/>
        </w:rPr>
        <w:t xml:space="preserve">factures </w:t>
      </w:r>
      <w:r>
        <w:rPr>
          <w:rFonts w:asciiTheme="minorHAnsi" w:hAnsiTheme="minorHAnsi"/>
          <w:b/>
          <w:bCs/>
          <w:lang w:val="fr-CA"/>
        </w:rPr>
        <w:t>du</w:t>
      </w:r>
      <w:r w:rsidRPr="00135BA8">
        <w:rPr>
          <w:rFonts w:asciiTheme="minorHAnsi" w:hAnsiTheme="minorHAnsi"/>
          <w:b/>
          <w:bCs/>
          <w:lang w:val="fr-CA"/>
        </w:rPr>
        <w:t xml:space="preserve"> mois </w:t>
      </w:r>
      <w:r w:rsidR="00AF4B0A">
        <w:rPr>
          <w:rFonts w:asciiTheme="minorHAnsi" w:hAnsiTheme="minorHAnsi"/>
          <w:b/>
          <w:bCs/>
          <w:lang w:val="fr-CA"/>
        </w:rPr>
        <w:t>d’aout</w:t>
      </w:r>
      <w:r>
        <w:rPr>
          <w:rFonts w:asciiTheme="minorHAnsi" w:hAnsiTheme="minorHAnsi"/>
          <w:b/>
          <w:bCs/>
          <w:lang w:val="fr-CA"/>
        </w:rPr>
        <w:t xml:space="preserve"> 2018</w:t>
      </w:r>
      <w:r w:rsidRPr="00135BA8">
        <w:rPr>
          <w:rFonts w:asciiTheme="minorHAnsi" w:hAnsiTheme="minorHAnsi"/>
          <w:b/>
          <w:bCs/>
          <w:lang w:val="fr-CA"/>
        </w:rPr>
        <w:t xml:space="preserve"> </w:t>
      </w:r>
      <w:r w:rsidRPr="00135BA8">
        <w:rPr>
          <w:rFonts w:asciiTheme="minorHAnsi" w:hAnsiTheme="minorHAnsi"/>
          <w:b/>
          <w:lang w:val="fr-CA"/>
        </w:rPr>
        <w:t>des comptes ci-dessous soient approuvées telles que présentées :</w:t>
      </w:r>
    </w:p>
    <w:p w:rsidR="0054631B" w:rsidRPr="0092598A" w:rsidRDefault="008A53A9" w:rsidP="008A53A9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ab/>
      </w:r>
      <w:r w:rsidR="0054631B" w:rsidRPr="009C57AD">
        <w:rPr>
          <w:rFonts w:asciiTheme="minorHAnsi" w:hAnsiTheme="minorHAnsi"/>
          <w:b/>
          <w:lang w:val="fr-CA"/>
        </w:rPr>
        <w:t>Compte général</w:t>
      </w:r>
      <w:r w:rsidR="0054631B" w:rsidRPr="009C57AD">
        <w:rPr>
          <w:rFonts w:asciiTheme="minorHAnsi" w:hAnsiTheme="minorHAnsi"/>
          <w:b/>
          <w:lang w:val="fr-CA"/>
        </w:rPr>
        <w:tab/>
      </w:r>
      <w:r w:rsidR="00402C8D">
        <w:rPr>
          <w:rFonts w:asciiTheme="minorHAnsi" w:hAnsiTheme="minorHAnsi"/>
          <w:b/>
          <w:lang w:val="fr-CA"/>
        </w:rPr>
        <w:tab/>
      </w:r>
      <w:r w:rsidR="008F760F">
        <w:rPr>
          <w:rFonts w:asciiTheme="minorHAnsi" w:hAnsiTheme="minorHAnsi"/>
          <w:b/>
          <w:lang w:val="fr-CA"/>
        </w:rPr>
        <w:t xml:space="preserve">  </w:t>
      </w:r>
      <w:r w:rsidR="007343F7">
        <w:rPr>
          <w:rFonts w:asciiTheme="minorHAnsi" w:hAnsiTheme="minorHAnsi"/>
          <w:b/>
          <w:lang w:val="fr-CA"/>
        </w:rPr>
        <w:t>85 012,37</w:t>
      </w:r>
      <w:r w:rsidR="0054631B" w:rsidRPr="0092598A">
        <w:rPr>
          <w:rFonts w:asciiTheme="minorHAnsi" w:hAnsiTheme="minorHAnsi"/>
          <w:b/>
          <w:lang w:val="fr-CA"/>
        </w:rPr>
        <w:t xml:space="preserve"> $</w:t>
      </w:r>
    </w:p>
    <w:p w:rsidR="0054631B" w:rsidRPr="0092598A" w:rsidRDefault="008A53A9" w:rsidP="008A53A9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ab/>
      </w:r>
      <w:r w:rsidR="0054631B" w:rsidRPr="0092598A">
        <w:rPr>
          <w:rFonts w:asciiTheme="minorHAnsi" w:hAnsiTheme="minorHAnsi"/>
          <w:b/>
          <w:lang w:val="fr-CA"/>
        </w:rPr>
        <w:t xml:space="preserve">Salaires </w:t>
      </w:r>
      <w:r w:rsidR="001D3089">
        <w:rPr>
          <w:rFonts w:asciiTheme="minorHAnsi" w:hAnsiTheme="minorHAnsi"/>
          <w:b/>
          <w:lang w:val="fr-CA"/>
        </w:rPr>
        <w:t>aout</w:t>
      </w:r>
      <w:r w:rsidR="0054631B">
        <w:rPr>
          <w:rFonts w:asciiTheme="minorHAnsi" w:hAnsiTheme="minorHAnsi"/>
          <w:b/>
          <w:lang w:val="fr-CA"/>
        </w:rPr>
        <w:t xml:space="preserve"> 2018</w:t>
      </w:r>
      <w:r w:rsidR="0054631B" w:rsidRPr="0092598A">
        <w:rPr>
          <w:rFonts w:asciiTheme="minorHAnsi" w:hAnsiTheme="minorHAnsi"/>
          <w:b/>
          <w:lang w:val="fr-CA"/>
        </w:rPr>
        <w:tab/>
      </w:r>
      <w:r w:rsidR="003241D3">
        <w:rPr>
          <w:rFonts w:asciiTheme="minorHAnsi" w:hAnsiTheme="minorHAnsi"/>
          <w:b/>
          <w:lang w:val="fr-CA"/>
        </w:rPr>
        <w:t xml:space="preserve">  </w:t>
      </w:r>
      <w:r w:rsidR="00402C8D">
        <w:rPr>
          <w:rFonts w:asciiTheme="minorHAnsi" w:hAnsiTheme="minorHAnsi"/>
          <w:b/>
          <w:lang w:val="fr-CA"/>
        </w:rPr>
        <w:tab/>
      </w:r>
      <w:r w:rsidR="007343F7">
        <w:rPr>
          <w:rFonts w:asciiTheme="minorHAnsi" w:hAnsiTheme="minorHAnsi"/>
          <w:b/>
          <w:lang w:val="fr-CA"/>
        </w:rPr>
        <w:t xml:space="preserve">  67 488,95</w:t>
      </w:r>
      <w:r w:rsidR="0054631B" w:rsidRPr="0092598A">
        <w:rPr>
          <w:rFonts w:asciiTheme="minorHAnsi" w:hAnsiTheme="minorHAnsi"/>
          <w:b/>
          <w:lang w:val="fr-CA"/>
        </w:rPr>
        <w:t xml:space="preserve"> $</w:t>
      </w:r>
    </w:p>
    <w:p w:rsidR="0054631B" w:rsidRPr="0092598A" w:rsidRDefault="008A53A9" w:rsidP="008A53A9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u w:val="single"/>
          <w:lang w:val="fr-CA"/>
        </w:rPr>
      </w:pPr>
      <w:r>
        <w:rPr>
          <w:rFonts w:asciiTheme="minorHAnsi" w:hAnsiTheme="minorHAnsi"/>
          <w:b/>
          <w:lang w:val="fr-CA"/>
        </w:rPr>
        <w:tab/>
      </w:r>
      <w:r w:rsidR="0054631B" w:rsidRPr="0092598A">
        <w:rPr>
          <w:rFonts w:asciiTheme="minorHAnsi" w:hAnsiTheme="minorHAnsi"/>
          <w:b/>
          <w:lang w:val="fr-CA"/>
        </w:rPr>
        <w:t>Compte eau et égouts</w:t>
      </w:r>
      <w:r w:rsidR="00402C8D">
        <w:rPr>
          <w:rFonts w:asciiTheme="minorHAnsi" w:hAnsiTheme="minorHAnsi"/>
          <w:b/>
          <w:lang w:val="fr-CA"/>
        </w:rPr>
        <w:tab/>
      </w:r>
      <w:r w:rsidR="007343F7">
        <w:rPr>
          <w:rFonts w:asciiTheme="minorHAnsi" w:hAnsiTheme="minorHAnsi"/>
          <w:b/>
          <w:u w:val="single"/>
          <w:lang w:val="fr-CA"/>
        </w:rPr>
        <w:t xml:space="preserve">304 743,49 </w:t>
      </w:r>
      <w:r w:rsidR="0054631B" w:rsidRPr="0018721A">
        <w:rPr>
          <w:rFonts w:asciiTheme="minorHAnsi" w:hAnsiTheme="minorHAnsi"/>
          <w:b/>
          <w:u w:val="single"/>
          <w:lang w:val="fr-CA"/>
        </w:rPr>
        <w:t>$</w:t>
      </w:r>
      <w:r w:rsidR="0054631B" w:rsidRPr="0092598A">
        <w:rPr>
          <w:rFonts w:asciiTheme="minorHAnsi" w:hAnsiTheme="minorHAnsi"/>
          <w:b/>
          <w:u w:val="single"/>
          <w:lang w:val="fr-CA"/>
        </w:rPr>
        <w:t xml:space="preserve">  </w:t>
      </w:r>
    </w:p>
    <w:p w:rsidR="0054631B" w:rsidRDefault="009A5784" w:rsidP="009A5784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  <w:r>
        <w:rPr>
          <w:rFonts w:asciiTheme="minorHAnsi" w:eastAsia="Calibri" w:hAnsiTheme="minorHAnsi"/>
          <w:b/>
          <w:lang w:val="fr-CA"/>
        </w:rPr>
        <w:tab/>
      </w:r>
      <w:r w:rsidR="0054631B" w:rsidRPr="0092598A">
        <w:rPr>
          <w:rFonts w:asciiTheme="minorHAnsi" w:eastAsia="Calibri" w:hAnsiTheme="minorHAnsi"/>
          <w:b/>
          <w:lang w:val="fr-CA"/>
        </w:rPr>
        <w:t xml:space="preserve">Total payé en </w:t>
      </w:r>
      <w:r w:rsidR="001D3089">
        <w:rPr>
          <w:rFonts w:asciiTheme="minorHAnsi" w:eastAsia="Calibri" w:hAnsiTheme="minorHAnsi"/>
          <w:b/>
          <w:lang w:val="fr-CA"/>
        </w:rPr>
        <w:t>aout</w:t>
      </w:r>
      <w:r w:rsidR="0054631B">
        <w:rPr>
          <w:rFonts w:asciiTheme="minorHAnsi" w:eastAsia="Calibri" w:hAnsiTheme="minorHAnsi"/>
          <w:b/>
          <w:lang w:val="fr-CA"/>
        </w:rPr>
        <w:t xml:space="preserve"> 2018</w:t>
      </w:r>
      <w:r w:rsidR="00402C8D">
        <w:rPr>
          <w:rFonts w:asciiTheme="minorHAnsi" w:eastAsia="Calibri" w:hAnsiTheme="minorHAnsi"/>
          <w:b/>
          <w:lang w:val="fr-CA"/>
        </w:rPr>
        <w:tab/>
      </w:r>
      <w:r w:rsidR="007343F7">
        <w:rPr>
          <w:rFonts w:asciiTheme="minorHAnsi" w:eastAsia="Calibri" w:hAnsiTheme="minorHAnsi"/>
          <w:b/>
          <w:u w:val="double"/>
          <w:lang w:val="fr-CA"/>
        </w:rPr>
        <w:t xml:space="preserve">457 244,81 </w:t>
      </w:r>
      <w:r w:rsidR="0054631B" w:rsidRPr="0018721A">
        <w:rPr>
          <w:rFonts w:asciiTheme="minorHAnsi" w:hAnsiTheme="minorHAnsi"/>
          <w:b/>
          <w:u w:val="double"/>
          <w:lang w:val="fr-CA"/>
        </w:rPr>
        <w:t>$</w:t>
      </w:r>
      <w:r w:rsidR="0054631B" w:rsidRPr="00AF4B0A">
        <w:rPr>
          <w:rFonts w:asciiTheme="minorHAnsi" w:hAnsiTheme="minorHAnsi"/>
          <w:b/>
          <w:lang w:val="fr-CA"/>
        </w:rPr>
        <w:tab/>
      </w:r>
      <w:r w:rsidR="008A53A9">
        <w:rPr>
          <w:rFonts w:asciiTheme="minorHAnsi" w:hAnsiTheme="minorHAnsi"/>
          <w:b/>
          <w:lang w:val="fr-CA"/>
        </w:rPr>
        <w:tab/>
      </w:r>
      <w:r w:rsidR="008A53A9"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  <w:t xml:space="preserve">       </w:t>
      </w:r>
      <w:r w:rsidR="0054631B" w:rsidRPr="009C57AD">
        <w:rPr>
          <w:rFonts w:asciiTheme="minorHAnsi" w:hAnsiTheme="minorHAnsi"/>
          <w:b/>
          <w:lang w:val="fr-CA"/>
        </w:rPr>
        <w:t>ADOPTÉE.</w:t>
      </w:r>
    </w:p>
    <w:p w:rsidR="0054631B" w:rsidRDefault="0054631B" w:rsidP="0054631B">
      <w:pPr>
        <w:pStyle w:val="Paragraphedeliste"/>
        <w:tabs>
          <w:tab w:val="left" w:pos="-1440"/>
          <w:tab w:val="left" w:pos="3686"/>
          <w:tab w:val="left" w:pos="882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</w:p>
    <w:p w:rsidR="00AD75CA" w:rsidRPr="00F36099" w:rsidRDefault="00AD75CA" w:rsidP="00AD75CA">
      <w:pPr>
        <w:pStyle w:val="Sansinterligne"/>
        <w:numPr>
          <w:ilvl w:val="0"/>
          <w:numId w:val="5"/>
        </w:numPr>
        <w:tabs>
          <w:tab w:val="left" w:pos="8789"/>
          <w:tab w:val="left" w:pos="9072"/>
        </w:tabs>
        <w:spacing w:before="80"/>
        <w:ind w:left="720"/>
        <w:jc w:val="both"/>
        <w:rPr>
          <w:sz w:val="24"/>
          <w:szCs w:val="24"/>
          <w:u w:val="single"/>
        </w:rPr>
      </w:pPr>
      <w:r w:rsidRPr="00F36099">
        <w:rPr>
          <w:sz w:val="24"/>
          <w:szCs w:val="24"/>
          <w:u w:val="single"/>
        </w:rPr>
        <w:t>Factures</w:t>
      </w:r>
      <w:r>
        <w:rPr>
          <w:sz w:val="24"/>
          <w:szCs w:val="24"/>
          <w:u w:val="single"/>
        </w:rPr>
        <w:t xml:space="preserve"> du mois de septembre 2018</w:t>
      </w:r>
    </w:p>
    <w:p w:rsidR="00AD75CA" w:rsidRPr="00882C7E" w:rsidRDefault="00AD75CA" w:rsidP="00AD75CA">
      <w:pPr>
        <w:pStyle w:val="Sansinterligne"/>
        <w:tabs>
          <w:tab w:val="left" w:pos="8789"/>
          <w:tab w:val="left" w:pos="9072"/>
        </w:tabs>
        <w:spacing w:before="60"/>
        <w:ind w:left="360"/>
        <w:jc w:val="both"/>
        <w:rPr>
          <w:b/>
          <w:sz w:val="24"/>
          <w:szCs w:val="24"/>
        </w:rPr>
      </w:pPr>
      <w:r w:rsidRPr="00882C7E">
        <w:rPr>
          <w:b/>
          <w:sz w:val="24"/>
          <w:szCs w:val="24"/>
        </w:rPr>
        <w:t>RÉSOLUTION 201</w:t>
      </w:r>
      <w:r>
        <w:rPr>
          <w:b/>
          <w:sz w:val="24"/>
          <w:szCs w:val="24"/>
        </w:rPr>
        <w:t>8-</w:t>
      </w:r>
      <w:r w:rsidR="005B5D98">
        <w:rPr>
          <w:b/>
          <w:sz w:val="24"/>
          <w:szCs w:val="24"/>
        </w:rPr>
        <w:t>205</w:t>
      </w:r>
    </w:p>
    <w:p w:rsidR="00AD75CA" w:rsidRDefault="00AD75CA" w:rsidP="00AD75CA">
      <w:pPr>
        <w:pStyle w:val="Paragraphedeliste"/>
        <w:tabs>
          <w:tab w:val="left" w:pos="8789"/>
        </w:tabs>
        <w:ind w:left="360"/>
        <w:jc w:val="both"/>
        <w:rPr>
          <w:rFonts w:asciiTheme="minorHAnsi" w:hAnsiTheme="minorHAnsi"/>
          <w:b/>
          <w:lang w:val="fr-CA"/>
        </w:rPr>
      </w:pPr>
      <w:r w:rsidRPr="00135BA8">
        <w:rPr>
          <w:rFonts w:asciiTheme="minorHAnsi" w:hAnsiTheme="minorHAnsi"/>
          <w:b/>
          <w:lang w:val="fr-CA"/>
        </w:rPr>
        <w:t xml:space="preserve">Il est proposé par </w:t>
      </w:r>
      <w:r w:rsidR="001A0B3D">
        <w:rPr>
          <w:rFonts w:asciiTheme="minorHAnsi" w:hAnsiTheme="minorHAnsi"/>
          <w:b/>
          <w:lang w:val="fr-CA"/>
        </w:rPr>
        <w:t xml:space="preserve">le conseiller </w:t>
      </w:r>
      <w:proofErr w:type="spellStart"/>
      <w:r w:rsidR="001A0B3D">
        <w:rPr>
          <w:rFonts w:asciiTheme="minorHAnsi" w:hAnsiTheme="minorHAnsi"/>
          <w:b/>
          <w:lang w:val="fr-CA"/>
        </w:rPr>
        <w:t>LeClerc</w:t>
      </w:r>
      <w:proofErr w:type="spellEnd"/>
      <w:r>
        <w:rPr>
          <w:rFonts w:asciiTheme="minorHAnsi" w:hAnsiTheme="minorHAnsi"/>
          <w:b/>
          <w:lang w:val="fr-CA"/>
        </w:rPr>
        <w:t xml:space="preserve"> </w:t>
      </w:r>
      <w:r w:rsidRPr="00135BA8">
        <w:rPr>
          <w:rFonts w:asciiTheme="minorHAnsi" w:hAnsiTheme="minorHAnsi"/>
          <w:b/>
          <w:lang w:val="fr-CA"/>
        </w:rPr>
        <w:t xml:space="preserve">et appuyé </w:t>
      </w:r>
      <w:r>
        <w:rPr>
          <w:rFonts w:asciiTheme="minorHAnsi" w:hAnsiTheme="minorHAnsi"/>
          <w:b/>
          <w:lang w:val="fr-CA"/>
        </w:rPr>
        <w:t xml:space="preserve">de la conseillère </w:t>
      </w:r>
      <w:r w:rsidR="001A0B3D">
        <w:rPr>
          <w:rFonts w:asciiTheme="minorHAnsi" w:hAnsiTheme="minorHAnsi"/>
          <w:b/>
          <w:lang w:val="fr-CA"/>
        </w:rPr>
        <w:t>Bossé,</w:t>
      </w:r>
      <w:r w:rsidRPr="00135BA8">
        <w:rPr>
          <w:rFonts w:asciiTheme="minorHAnsi" w:hAnsiTheme="minorHAnsi"/>
          <w:b/>
          <w:lang w:val="fr-CA"/>
        </w:rPr>
        <w:t xml:space="preserve"> que les </w:t>
      </w:r>
      <w:r w:rsidRPr="00135BA8">
        <w:rPr>
          <w:rFonts w:asciiTheme="minorHAnsi" w:hAnsiTheme="minorHAnsi"/>
          <w:b/>
          <w:bCs/>
          <w:lang w:val="fr-CA"/>
        </w:rPr>
        <w:t xml:space="preserve">factures </w:t>
      </w:r>
      <w:r>
        <w:rPr>
          <w:rFonts w:asciiTheme="minorHAnsi" w:hAnsiTheme="minorHAnsi"/>
          <w:b/>
          <w:bCs/>
          <w:lang w:val="fr-CA"/>
        </w:rPr>
        <w:t>du</w:t>
      </w:r>
      <w:r w:rsidRPr="00135BA8">
        <w:rPr>
          <w:rFonts w:asciiTheme="minorHAnsi" w:hAnsiTheme="minorHAnsi"/>
          <w:b/>
          <w:bCs/>
          <w:lang w:val="fr-CA"/>
        </w:rPr>
        <w:t xml:space="preserve"> mois </w:t>
      </w:r>
      <w:r>
        <w:rPr>
          <w:rFonts w:asciiTheme="minorHAnsi" w:hAnsiTheme="minorHAnsi"/>
          <w:b/>
          <w:bCs/>
          <w:lang w:val="fr-CA"/>
        </w:rPr>
        <w:t xml:space="preserve">de </w:t>
      </w:r>
      <w:r w:rsidR="00AF4B0A">
        <w:rPr>
          <w:rFonts w:asciiTheme="minorHAnsi" w:hAnsiTheme="minorHAnsi"/>
          <w:b/>
          <w:bCs/>
          <w:lang w:val="fr-CA"/>
        </w:rPr>
        <w:t>septembre</w:t>
      </w:r>
      <w:r>
        <w:rPr>
          <w:rFonts w:asciiTheme="minorHAnsi" w:hAnsiTheme="minorHAnsi"/>
          <w:b/>
          <w:bCs/>
          <w:lang w:val="fr-CA"/>
        </w:rPr>
        <w:t xml:space="preserve"> 2018</w:t>
      </w:r>
      <w:r w:rsidRPr="00135BA8">
        <w:rPr>
          <w:rFonts w:asciiTheme="minorHAnsi" w:hAnsiTheme="minorHAnsi"/>
          <w:b/>
          <w:bCs/>
          <w:lang w:val="fr-CA"/>
        </w:rPr>
        <w:t xml:space="preserve"> </w:t>
      </w:r>
      <w:r w:rsidRPr="00135BA8">
        <w:rPr>
          <w:rFonts w:asciiTheme="minorHAnsi" w:hAnsiTheme="minorHAnsi"/>
          <w:b/>
          <w:lang w:val="fr-CA"/>
        </w:rPr>
        <w:t>des comptes ci-dessous soient approuvées telles que présentées :</w:t>
      </w:r>
    </w:p>
    <w:p w:rsidR="00AD75CA" w:rsidRPr="0092598A" w:rsidRDefault="00AD75CA" w:rsidP="00AD75CA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ab/>
      </w:r>
      <w:r w:rsidRPr="009C57AD">
        <w:rPr>
          <w:rFonts w:asciiTheme="minorHAnsi" w:hAnsiTheme="minorHAnsi"/>
          <w:b/>
          <w:lang w:val="fr-CA"/>
        </w:rPr>
        <w:t>Compte général</w:t>
      </w:r>
      <w:r w:rsidRPr="009C57AD"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  <w:t xml:space="preserve">  </w:t>
      </w:r>
      <w:r>
        <w:rPr>
          <w:rFonts w:asciiTheme="minorHAnsi" w:hAnsiTheme="minorHAnsi"/>
          <w:b/>
          <w:lang w:val="fr-CA"/>
        </w:rPr>
        <w:tab/>
      </w:r>
      <w:r w:rsidR="001A0B3D">
        <w:rPr>
          <w:rFonts w:asciiTheme="minorHAnsi" w:hAnsiTheme="minorHAnsi"/>
          <w:b/>
          <w:lang w:val="fr-CA"/>
        </w:rPr>
        <w:t>201 757,48</w:t>
      </w:r>
      <w:r w:rsidRPr="0092598A">
        <w:rPr>
          <w:rFonts w:asciiTheme="minorHAnsi" w:hAnsiTheme="minorHAnsi"/>
          <w:b/>
          <w:lang w:val="fr-CA"/>
        </w:rPr>
        <w:t xml:space="preserve"> $</w:t>
      </w:r>
    </w:p>
    <w:p w:rsidR="00AD75CA" w:rsidRPr="0092598A" w:rsidRDefault="00AD75CA" w:rsidP="00AD75CA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ab/>
      </w:r>
      <w:r w:rsidRPr="0092598A">
        <w:rPr>
          <w:rFonts w:asciiTheme="minorHAnsi" w:hAnsiTheme="minorHAnsi"/>
          <w:b/>
          <w:lang w:val="fr-CA"/>
        </w:rPr>
        <w:t xml:space="preserve">Salaires </w:t>
      </w:r>
      <w:r>
        <w:rPr>
          <w:rFonts w:asciiTheme="minorHAnsi" w:hAnsiTheme="minorHAnsi"/>
          <w:b/>
          <w:lang w:val="fr-CA"/>
        </w:rPr>
        <w:t>septembre 2018</w:t>
      </w:r>
      <w:r w:rsidRPr="0092598A"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 xml:space="preserve">  </w:t>
      </w:r>
      <w:r>
        <w:rPr>
          <w:rFonts w:asciiTheme="minorHAnsi" w:hAnsiTheme="minorHAnsi"/>
          <w:b/>
          <w:lang w:val="fr-CA"/>
        </w:rPr>
        <w:tab/>
      </w:r>
      <w:r w:rsidR="001A0B3D">
        <w:rPr>
          <w:rFonts w:asciiTheme="minorHAnsi" w:hAnsiTheme="minorHAnsi"/>
          <w:b/>
          <w:lang w:val="fr-CA"/>
        </w:rPr>
        <w:t xml:space="preserve">  74 342,10</w:t>
      </w:r>
      <w:r w:rsidRPr="0092598A">
        <w:rPr>
          <w:rFonts w:asciiTheme="minorHAnsi" w:hAnsiTheme="minorHAnsi"/>
          <w:b/>
          <w:lang w:val="fr-CA"/>
        </w:rPr>
        <w:t xml:space="preserve"> $</w:t>
      </w:r>
    </w:p>
    <w:p w:rsidR="00AD75CA" w:rsidRPr="0092598A" w:rsidRDefault="00AD75CA" w:rsidP="00AD75CA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u w:val="single"/>
          <w:lang w:val="fr-CA"/>
        </w:rPr>
      </w:pPr>
      <w:r>
        <w:rPr>
          <w:rFonts w:asciiTheme="minorHAnsi" w:hAnsiTheme="minorHAnsi"/>
          <w:b/>
          <w:lang w:val="fr-CA"/>
        </w:rPr>
        <w:tab/>
      </w:r>
      <w:r w:rsidRPr="0092598A">
        <w:rPr>
          <w:rFonts w:asciiTheme="minorHAnsi" w:hAnsiTheme="minorHAnsi"/>
          <w:b/>
          <w:lang w:val="fr-CA"/>
        </w:rPr>
        <w:t>Compte eau et égouts</w:t>
      </w:r>
      <w:r>
        <w:rPr>
          <w:rFonts w:asciiTheme="minorHAnsi" w:hAnsiTheme="minorHAnsi"/>
          <w:b/>
          <w:lang w:val="fr-CA"/>
        </w:rPr>
        <w:tab/>
      </w:r>
      <w:r w:rsidRPr="00AD75CA">
        <w:rPr>
          <w:rFonts w:asciiTheme="minorHAnsi" w:hAnsiTheme="minorHAnsi"/>
          <w:b/>
          <w:lang w:val="fr-CA"/>
        </w:rPr>
        <w:t xml:space="preserve">  </w:t>
      </w:r>
      <w:r w:rsidRPr="00AD75CA">
        <w:rPr>
          <w:rFonts w:asciiTheme="minorHAnsi" w:hAnsiTheme="minorHAnsi"/>
          <w:b/>
          <w:lang w:val="fr-CA"/>
        </w:rPr>
        <w:tab/>
      </w:r>
      <w:r w:rsidR="001A0B3D">
        <w:rPr>
          <w:rFonts w:asciiTheme="minorHAnsi" w:hAnsiTheme="minorHAnsi"/>
          <w:b/>
          <w:lang w:val="fr-CA"/>
        </w:rPr>
        <w:t xml:space="preserve">  </w:t>
      </w:r>
      <w:r w:rsidR="001A0B3D">
        <w:rPr>
          <w:rFonts w:asciiTheme="minorHAnsi" w:hAnsiTheme="minorHAnsi"/>
          <w:b/>
          <w:u w:val="single"/>
          <w:lang w:val="fr-CA"/>
        </w:rPr>
        <w:t xml:space="preserve">90 987,32 </w:t>
      </w:r>
      <w:r w:rsidRPr="0018721A">
        <w:rPr>
          <w:rFonts w:asciiTheme="minorHAnsi" w:hAnsiTheme="minorHAnsi"/>
          <w:b/>
          <w:u w:val="single"/>
          <w:lang w:val="fr-CA"/>
        </w:rPr>
        <w:t>$</w:t>
      </w:r>
      <w:r w:rsidRPr="0092598A">
        <w:rPr>
          <w:rFonts w:asciiTheme="minorHAnsi" w:hAnsiTheme="minorHAnsi"/>
          <w:b/>
          <w:u w:val="single"/>
          <w:lang w:val="fr-CA"/>
        </w:rPr>
        <w:t xml:space="preserve">  </w:t>
      </w:r>
    </w:p>
    <w:p w:rsidR="00AD75CA" w:rsidRDefault="00AD75CA" w:rsidP="00AD75CA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  <w:r>
        <w:rPr>
          <w:rFonts w:asciiTheme="minorHAnsi" w:eastAsia="Calibri" w:hAnsiTheme="minorHAnsi"/>
          <w:b/>
          <w:lang w:val="fr-CA"/>
        </w:rPr>
        <w:tab/>
      </w:r>
      <w:r w:rsidRPr="0092598A">
        <w:rPr>
          <w:rFonts w:asciiTheme="minorHAnsi" w:eastAsia="Calibri" w:hAnsiTheme="minorHAnsi"/>
          <w:b/>
          <w:lang w:val="fr-CA"/>
        </w:rPr>
        <w:t xml:space="preserve">Total payé en </w:t>
      </w:r>
      <w:r>
        <w:rPr>
          <w:rFonts w:asciiTheme="minorHAnsi" w:eastAsia="Calibri" w:hAnsiTheme="minorHAnsi"/>
          <w:b/>
          <w:lang w:val="fr-CA"/>
        </w:rPr>
        <w:t>septembre 2018</w:t>
      </w:r>
      <w:r>
        <w:rPr>
          <w:rFonts w:asciiTheme="minorHAnsi" w:eastAsia="Calibri" w:hAnsiTheme="minorHAnsi"/>
          <w:b/>
          <w:lang w:val="fr-CA"/>
        </w:rPr>
        <w:tab/>
      </w:r>
      <w:r w:rsidR="001A0B3D">
        <w:rPr>
          <w:rFonts w:asciiTheme="minorHAnsi" w:eastAsia="Calibri" w:hAnsiTheme="minorHAnsi"/>
          <w:b/>
          <w:u w:val="double"/>
          <w:lang w:val="fr-CA"/>
        </w:rPr>
        <w:t xml:space="preserve">367 086,90 </w:t>
      </w:r>
      <w:r w:rsidRPr="0018721A">
        <w:rPr>
          <w:rFonts w:asciiTheme="minorHAnsi" w:hAnsiTheme="minorHAnsi"/>
          <w:b/>
          <w:u w:val="double"/>
          <w:lang w:val="fr-CA"/>
        </w:rPr>
        <w:t>$</w:t>
      </w:r>
      <w:r w:rsidRPr="00AF4B0A"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</w:r>
      <w:r>
        <w:rPr>
          <w:rFonts w:asciiTheme="minorHAnsi" w:hAnsiTheme="minorHAnsi"/>
          <w:b/>
          <w:lang w:val="fr-CA"/>
        </w:rPr>
        <w:tab/>
        <w:t xml:space="preserve">       </w:t>
      </w:r>
      <w:r w:rsidRPr="009C57AD">
        <w:rPr>
          <w:rFonts w:asciiTheme="minorHAnsi" w:hAnsiTheme="minorHAnsi"/>
          <w:b/>
          <w:lang w:val="fr-CA"/>
        </w:rPr>
        <w:t>ADOPTÉE.</w:t>
      </w:r>
    </w:p>
    <w:p w:rsidR="00E446FF" w:rsidRDefault="00E446FF" w:rsidP="00AD75CA">
      <w:pPr>
        <w:pStyle w:val="Paragraphedeliste"/>
        <w:tabs>
          <w:tab w:val="left" w:pos="-1440"/>
        </w:tabs>
        <w:ind w:left="360"/>
        <w:contextualSpacing w:val="0"/>
        <w:jc w:val="both"/>
        <w:rPr>
          <w:rFonts w:asciiTheme="minorHAnsi" w:hAnsiTheme="minorHAnsi"/>
          <w:b/>
          <w:lang w:val="fr-CA"/>
        </w:rPr>
      </w:pPr>
    </w:p>
    <w:p w:rsidR="003D15D7" w:rsidRDefault="003D15D7" w:rsidP="002A36E7">
      <w:pPr>
        <w:pStyle w:val="Sansinterligne"/>
        <w:numPr>
          <w:ilvl w:val="0"/>
          <w:numId w:val="5"/>
        </w:numPr>
        <w:tabs>
          <w:tab w:val="left" w:pos="8789"/>
          <w:tab w:val="left" w:pos="9072"/>
        </w:tabs>
        <w:spacing w:before="80"/>
        <w:ind w:left="720"/>
        <w:jc w:val="both"/>
        <w:rPr>
          <w:sz w:val="24"/>
          <w:szCs w:val="24"/>
          <w:u w:val="single"/>
        </w:rPr>
      </w:pPr>
      <w:r w:rsidRPr="00F36099">
        <w:rPr>
          <w:sz w:val="24"/>
          <w:szCs w:val="24"/>
          <w:u w:val="single"/>
        </w:rPr>
        <w:t>Rapports</w:t>
      </w:r>
      <w:r w:rsidR="00917173">
        <w:rPr>
          <w:sz w:val="24"/>
          <w:szCs w:val="24"/>
          <w:u w:val="single"/>
        </w:rPr>
        <w:t xml:space="preserve"> </w:t>
      </w:r>
    </w:p>
    <w:p w:rsidR="0085088F" w:rsidRPr="00D1732B" w:rsidRDefault="0085088F" w:rsidP="0085088F">
      <w:pPr>
        <w:pStyle w:val="Sansinterligne"/>
        <w:tabs>
          <w:tab w:val="left" w:pos="8789"/>
          <w:tab w:val="left" w:pos="9072"/>
        </w:tabs>
        <w:ind w:left="360"/>
        <w:jc w:val="both"/>
        <w:rPr>
          <w:b/>
          <w:sz w:val="24"/>
          <w:szCs w:val="24"/>
        </w:rPr>
      </w:pPr>
      <w:r w:rsidRPr="00D1732B">
        <w:rPr>
          <w:b/>
          <w:sz w:val="24"/>
          <w:szCs w:val="24"/>
        </w:rPr>
        <w:t xml:space="preserve">Les états financiers du service d’opérations général et du service d’eau et d’égouts au </w:t>
      </w:r>
      <w:r w:rsidR="00FF0268" w:rsidRPr="00D1732B">
        <w:rPr>
          <w:b/>
          <w:sz w:val="24"/>
          <w:szCs w:val="24"/>
        </w:rPr>
        <w:t>31 aout</w:t>
      </w:r>
      <w:r w:rsidRPr="00D1732B">
        <w:rPr>
          <w:b/>
          <w:sz w:val="24"/>
          <w:szCs w:val="24"/>
        </w:rPr>
        <w:t xml:space="preserve"> 2018 ont été remis préalablement au Conseil.</w:t>
      </w:r>
    </w:p>
    <w:p w:rsidR="0085088F" w:rsidRDefault="0085088F" w:rsidP="00EF0E07">
      <w:pPr>
        <w:pStyle w:val="Sansinterligne"/>
        <w:tabs>
          <w:tab w:val="left" w:pos="8789"/>
          <w:tab w:val="left" w:pos="9072"/>
        </w:tabs>
        <w:jc w:val="both"/>
        <w:rPr>
          <w:sz w:val="24"/>
          <w:szCs w:val="24"/>
          <w:u w:val="single"/>
        </w:rPr>
      </w:pPr>
    </w:p>
    <w:p w:rsidR="007625E1" w:rsidRDefault="007625E1" w:rsidP="00D34046">
      <w:pPr>
        <w:pStyle w:val="Sansinterligne"/>
        <w:tabs>
          <w:tab w:val="left" w:pos="8789"/>
          <w:tab w:val="left" w:pos="9072"/>
        </w:tabs>
        <w:ind w:left="360"/>
        <w:jc w:val="both"/>
        <w:rPr>
          <w:b/>
          <w:sz w:val="24"/>
          <w:szCs w:val="24"/>
        </w:rPr>
      </w:pPr>
    </w:p>
    <w:p w:rsidR="00B7045C" w:rsidRDefault="00B7045C" w:rsidP="00D34046">
      <w:pPr>
        <w:pStyle w:val="Sansinterligne"/>
        <w:tabs>
          <w:tab w:val="left" w:pos="8789"/>
          <w:tab w:val="left" w:pos="9072"/>
        </w:tabs>
        <w:ind w:left="360"/>
        <w:jc w:val="both"/>
        <w:rPr>
          <w:b/>
          <w:sz w:val="24"/>
          <w:szCs w:val="24"/>
        </w:rPr>
      </w:pPr>
    </w:p>
    <w:p w:rsidR="00010B00" w:rsidRDefault="00010B00" w:rsidP="00D34046">
      <w:pPr>
        <w:pStyle w:val="Sansinterligne"/>
        <w:tabs>
          <w:tab w:val="left" w:pos="8789"/>
          <w:tab w:val="left" w:pos="9072"/>
        </w:tabs>
        <w:ind w:left="360"/>
        <w:jc w:val="both"/>
        <w:rPr>
          <w:b/>
          <w:sz w:val="24"/>
          <w:szCs w:val="24"/>
        </w:rPr>
      </w:pPr>
    </w:p>
    <w:p w:rsidR="006565BD" w:rsidRDefault="006565BD" w:rsidP="002A36E7">
      <w:pPr>
        <w:pStyle w:val="Sansinterligne"/>
        <w:numPr>
          <w:ilvl w:val="0"/>
          <w:numId w:val="6"/>
        </w:numPr>
        <w:tabs>
          <w:tab w:val="left" w:pos="8789"/>
          <w:tab w:val="left" w:pos="9072"/>
        </w:tabs>
        <w:ind w:left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travaux publics </w:t>
      </w:r>
    </w:p>
    <w:p w:rsidR="00AE37F7" w:rsidRDefault="00AE37F7" w:rsidP="00AE37F7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rapport de M. Gilles Croussette, Directeur des travaux publics, </w:t>
      </w:r>
      <w:r w:rsidR="00F02799">
        <w:rPr>
          <w:b/>
          <w:sz w:val="24"/>
          <w:szCs w:val="24"/>
        </w:rPr>
        <w:t xml:space="preserve">est présenté </w:t>
      </w:r>
      <w:r w:rsidRPr="00F36099">
        <w:rPr>
          <w:b/>
          <w:sz w:val="24"/>
          <w:szCs w:val="24"/>
        </w:rPr>
        <w:t>:</w:t>
      </w:r>
    </w:p>
    <w:p w:rsidR="00327AE3" w:rsidRPr="00A3430B" w:rsidRDefault="00327AE3" w:rsidP="00BA2C7F">
      <w:pPr>
        <w:pStyle w:val="Sansinterligne"/>
        <w:numPr>
          <w:ilvl w:val="0"/>
          <w:numId w:val="12"/>
        </w:numPr>
        <w:tabs>
          <w:tab w:val="left" w:pos="8820"/>
        </w:tabs>
        <w:ind w:left="851" w:hanging="218"/>
        <w:jc w:val="both"/>
        <w:rPr>
          <w:caps/>
          <w:sz w:val="24"/>
          <w:szCs w:val="24"/>
        </w:rPr>
      </w:pPr>
      <w:r w:rsidRPr="00A3430B">
        <w:rPr>
          <w:b/>
          <w:sz w:val="24"/>
          <w:szCs w:val="24"/>
        </w:rPr>
        <w:t xml:space="preserve">Rapport mensuel </w:t>
      </w:r>
      <w:r w:rsidR="00946CC6" w:rsidRPr="00A3430B">
        <w:rPr>
          <w:b/>
          <w:sz w:val="24"/>
          <w:szCs w:val="24"/>
        </w:rPr>
        <w:t xml:space="preserve">du service des travaux publics </w:t>
      </w:r>
      <w:r w:rsidR="002C480A" w:rsidRPr="00A3430B">
        <w:rPr>
          <w:b/>
          <w:sz w:val="24"/>
          <w:szCs w:val="24"/>
        </w:rPr>
        <w:t>du mois d</w:t>
      </w:r>
      <w:r w:rsidR="00B7045C" w:rsidRPr="00A3430B">
        <w:rPr>
          <w:b/>
          <w:sz w:val="24"/>
          <w:szCs w:val="24"/>
        </w:rPr>
        <w:t>e septembre</w:t>
      </w:r>
      <w:r w:rsidR="002C480A" w:rsidRPr="00A3430B">
        <w:rPr>
          <w:b/>
          <w:sz w:val="24"/>
          <w:szCs w:val="24"/>
        </w:rPr>
        <w:t xml:space="preserve"> </w:t>
      </w:r>
      <w:r w:rsidR="00080FF3" w:rsidRPr="00A3430B">
        <w:rPr>
          <w:b/>
          <w:sz w:val="24"/>
          <w:szCs w:val="24"/>
        </w:rPr>
        <w:t>2018</w:t>
      </w:r>
      <w:r w:rsidR="00A3430B">
        <w:rPr>
          <w:b/>
          <w:sz w:val="24"/>
          <w:szCs w:val="24"/>
        </w:rPr>
        <w:t xml:space="preserve"> </w:t>
      </w:r>
      <w:r w:rsidR="00C713B6" w:rsidRPr="00A3430B">
        <w:rPr>
          <w:b/>
          <w:sz w:val="24"/>
          <w:szCs w:val="24"/>
        </w:rPr>
        <w:t>;</w:t>
      </w:r>
    </w:p>
    <w:p w:rsidR="002C480A" w:rsidRPr="00A3430B" w:rsidRDefault="00327AE3" w:rsidP="002C480A">
      <w:pPr>
        <w:pStyle w:val="Sansinterligne"/>
        <w:numPr>
          <w:ilvl w:val="0"/>
          <w:numId w:val="12"/>
        </w:numPr>
        <w:tabs>
          <w:tab w:val="left" w:pos="8820"/>
        </w:tabs>
        <w:ind w:left="851" w:hanging="218"/>
        <w:jc w:val="both"/>
        <w:rPr>
          <w:caps/>
          <w:sz w:val="24"/>
          <w:szCs w:val="24"/>
        </w:rPr>
      </w:pPr>
      <w:r w:rsidRPr="00A3430B">
        <w:rPr>
          <w:b/>
          <w:sz w:val="24"/>
          <w:szCs w:val="24"/>
        </w:rPr>
        <w:t xml:space="preserve">Compte rendu </w:t>
      </w:r>
      <w:r w:rsidR="00C713B6" w:rsidRPr="00A3430B">
        <w:rPr>
          <w:b/>
          <w:sz w:val="24"/>
          <w:szCs w:val="24"/>
        </w:rPr>
        <w:t>de</w:t>
      </w:r>
      <w:r w:rsidR="00A3430B" w:rsidRPr="00A3430B">
        <w:rPr>
          <w:b/>
          <w:sz w:val="24"/>
          <w:szCs w:val="24"/>
        </w:rPr>
        <w:t xml:space="preserve"> la</w:t>
      </w:r>
      <w:r w:rsidR="00C713B6" w:rsidRPr="00A3430B">
        <w:rPr>
          <w:b/>
          <w:sz w:val="24"/>
          <w:szCs w:val="24"/>
        </w:rPr>
        <w:t xml:space="preserve"> réunion </w:t>
      </w:r>
      <w:r w:rsidR="00080FF3" w:rsidRPr="00A3430B">
        <w:rPr>
          <w:b/>
          <w:sz w:val="24"/>
          <w:szCs w:val="24"/>
        </w:rPr>
        <w:t>des employés</w:t>
      </w:r>
      <w:r w:rsidRPr="00A3430B">
        <w:rPr>
          <w:b/>
          <w:sz w:val="24"/>
          <w:szCs w:val="24"/>
        </w:rPr>
        <w:t xml:space="preserve"> des travaux publics</w:t>
      </w:r>
      <w:r w:rsidR="00C713B6" w:rsidRPr="00A3430B">
        <w:rPr>
          <w:b/>
          <w:sz w:val="24"/>
          <w:szCs w:val="24"/>
        </w:rPr>
        <w:t xml:space="preserve"> </w:t>
      </w:r>
      <w:r w:rsidR="00A3430B" w:rsidRPr="00A3430B">
        <w:rPr>
          <w:b/>
          <w:sz w:val="24"/>
          <w:szCs w:val="24"/>
        </w:rPr>
        <w:t>du</w:t>
      </w:r>
      <w:r w:rsidR="00080FF3" w:rsidRPr="00A3430B">
        <w:rPr>
          <w:b/>
          <w:sz w:val="24"/>
          <w:szCs w:val="24"/>
        </w:rPr>
        <w:t xml:space="preserve"> </w:t>
      </w:r>
      <w:r w:rsidR="00A3430B" w:rsidRPr="00A3430B">
        <w:rPr>
          <w:b/>
          <w:sz w:val="24"/>
          <w:szCs w:val="24"/>
        </w:rPr>
        <w:t xml:space="preserve">28 aout </w:t>
      </w:r>
      <w:r w:rsidR="00C713B6" w:rsidRPr="00A3430B">
        <w:rPr>
          <w:b/>
          <w:sz w:val="24"/>
          <w:szCs w:val="24"/>
        </w:rPr>
        <w:t>2018</w:t>
      </w:r>
      <w:r w:rsidR="00A3430B">
        <w:rPr>
          <w:b/>
          <w:sz w:val="24"/>
          <w:szCs w:val="24"/>
        </w:rPr>
        <w:t xml:space="preserve"> </w:t>
      </w:r>
      <w:r w:rsidR="00C713B6" w:rsidRPr="00A3430B">
        <w:rPr>
          <w:b/>
          <w:sz w:val="24"/>
          <w:szCs w:val="24"/>
        </w:rPr>
        <w:t>;</w:t>
      </w:r>
    </w:p>
    <w:p w:rsidR="0076036B" w:rsidRDefault="00C713B6" w:rsidP="00A3430B">
      <w:pPr>
        <w:pStyle w:val="Sansinterligne"/>
        <w:numPr>
          <w:ilvl w:val="0"/>
          <w:numId w:val="12"/>
        </w:numPr>
        <w:tabs>
          <w:tab w:val="left" w:pos="8820"/>
        </w:tabs>
        <w:ind w:left="851" w:hanging="218"/>
        <w:jc w:val="both"/>
        <w:rPr>
          <w:b/>
          <w:sz w:val="24"/>
          <w:szCs w:val="24"/>
        </w:rPr>
      </w:pPr>
      <w:r w:rsidRPr="00A3430B">
        <w:rPr>
          <w:b/>
          <w:sz w:val="24"/>
          <w:szCs w:val="24"/>
        </w:rPr>
        <w:t xml:space="preserve">Compte rendu </w:t>
      </w:r>
      <w:r w:rsidR="00080FF3" w:rsidRPr="00A3430B">
        <w:rPr>
          <w:b/>
          <w:sz w:val="24"/>
          <w:szCs w:val="24"/>
        </w:rPr>
        <w:t xml:space="preserve">de la réunion du comité des travaux publics </w:t>
      </w:r>
      <w:r w:rsidR="00A3430B" w:rsidRPr="00A3430B">
        <w:rPr>
          <w:b/>
          <w:sz w:val="24"/>
          <w:szCs w:val="24"/>
        </w:rPr>
        <w:t>du 11 septembre</w:t>
      </w:r>
      <w:r w:rsidR="008A176E" w:rsidRPr="00A3430B">
        <w:rPr>
          <w:b/>
          <w:sz w:val="24"/>
          <w:szCs w:val="24"/>
        </w:rPr>
        <w:t xml:space="preserve"> 2018</w:t>
      </w:r>
      <w:r w:rsidR="00A3430B">
        <w:rPr>
          <w:b/>
          <w:sz w:val="24"/>
          <w:szCs w:val="24"/>
        </w:rPr>
        <w:t xml:space="preserve">. </w:t>
      </w:r>
      <w:r w:rsidR="00A3430B" w:rsidRPr="00A3430B">
        <w:rPr>
          <w:b/>
          <w:sz w:val="24"/>
          <w:szCs w:val="24"/>
        </w:rPr>
        <w:t>Deux requêtes de l’équipe des travaux publics sont présenté</w:t>
      </w:r>
      <w:r w:rsidR="00A3430B">
        <w:rPr>
          <w:b/>
          <w:sz w:val="24"/>
          <w:szCs w:val="24"/>
        </w:rPr>
        <w:t>e</w:t>
      </w:r>
      <w:r w:rsidR="00A3430B" w:rsidRPr="00A3430B">
        <w:rPr>
          <w:b/>
          <w:sz w:val="24"/>
          <w:szCs w:val="24"/>
        </w:rPr>
        <w:t xml:space="preserve">s : </w:t>
      </w:r>
      <w:r w:rsidR="00B7045C" w:rsidRPr="00A3430B">
        <w:rPr>
          <w:b/>
          <w:sz w:val="24"/>
          <w:szCs w:val="24"/>
        </w:rPr>
        <w:t xml:space="preserve"> </w:t>
      </w:r>
    </w:p>
    <w:p w:rsidR="00A3430B" w:rsidRDefault="002C28A3" w:rsidP="00A3430B">
      <w:pPr>
        <w:pStyle w:val="Sansinterligne"/>
        <w:numPr>
          <w:ilvl w:val="1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A3430B">
        <w:rPr>
          <w:b/>
          <w:sz w:val="24"/>
          <w:szCs w:val="24"/>
        </w:rPr>
        <w:t>oraire de travail</w:t>
      </w:r>
      <w:r>
        <w:rPr>
          <w:b/>
          <w:sz w:val="24"/>
          <w:szCs w:val="24"/>
        </w:rPr>
        <w:t xml:space="preserve"> </w:t>
      </w:r>
      <w:r w:rsidR="006660BD">
        <w:rPr>
          <w:b/>
          <w:sz w:val="24"/>
          <w:szCs w:val="24"/>
        </w:rPr>
        <w:t xml:space="preserve">estival </w:t>
      </w:r>
      <w:r>
        <w:rPr>
          <w:b/>
          <w:sz w:val="24"/>
          <w:szCs w:val="24"/>
        </w:rPr>
        <w:t>l’année durant ;</w:t>
      </w:r>
    </w:p>
    <w:p w:rsidR="002C28A3" w:rsidRDefault="006E2C78" w:rsidP="00A3430B">
      <w:pPr>
        <w:pStyle w:val="Sansinterligne"/>
        <w:numPr>
          <w:ilvl w:val="1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Élimination des pauses</w:t>
      </w:r>
      <w:r w:rsidR="009F43F4">
        <w:rPr>
          <w:b/>
          <w:sz w:val="24"/>
          <w:szCs w:val="24"/>
        </w:rPr>
        <w:t xml:space="preserve"> </w:t>
      </w:r>
      <w:r w:rsidR="00F57210">
        <w:rPr>
          <w:b/>
          <w:sz w:val="24"/>
          <w:szCs w:val="24"/>
        </w:rPr>
        <w:t>pour</w:t>
      </w:r>
      <w:r w:rsidR="009F43F4">
        <w:rPr>
          <w:b/>
          <w:sz w:val="24"/>
          <w:szCs w:val="24"/>
        </w:rPr>
        <w:t xml:space="preserve"> terminer à 16 h 30, du lundi au jeudi</w:t>
      </w:r>
      <w:r>
        <w:rPr>
          <w:b/>
          <w:sz w:val="24"/>
          <w:szCs w:val="24"/>
        </w:rPr>
        <w:t> :</w:t>
      </w:r>
    </w:p>
    <w:p w:rsidR="002C28A3" w:rsidRPr="00A3430B" w:rsidRDefault="002C28A3" w:rsidP="002C28A3">
      <w:pPr>
        <w:pStyle w:val="Sansinterligne"/>
        <w:numPr>
          <w:ilvl w:val="2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Ces requêtes seront ramenées à huis clos.</w:t>
      </w:r>
    </w:p>
    <w:p w:rsidR="00327AE3" w:rsidRDefault="00327AE3" w:rsidP="00327AE3">
      <w:pPr>
        <w:pStyle w:val="Sansinterligne"/>
        <w:tabs>
          <w:tab w:val="left" w:pos="8820"/>
        </w:tabs>
        <w:ind w:left="1080"/>
        <w:jc w:val="both"/>
        <w:rPr>
          <w:caps/>
          <w:sz w:val="24"/>
          <w:szCs w:val="24"/>
        </w:rPr>
      </w:pPr>
    </w:p>
    <w:p w:rsidR="008616A2" w:rsidRPr="00F36099" w:rsidRDefault="008616A2" w:rsidP="002A36E7">
      <w:pPr>
        <w:pStyle w:val="Sansinterligne"/>
        <w:numPr>
          <w:ilvl w:val="0"/>
          <w:numId w:val="6"/>
        </w:numPr>
        <w:tabs>
          <w:tab w:val="left" w:pos="8789"/>
          <w:tab w:val="left" w:pos="9072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SPORTS, LOISIRS ET VIE COMMUNAUTAIRE</w:t>
      </w:r>
    </w:p>
    <w:p w:rsidR="008616A2" w:rsidRDefault="001D04AA" w:rsidP="008616A2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rapport de </w:t>
      </w:r>
      <w:r w:rsidR="008733A4">
        <w:rPr>
          <w:b/>
          <w:sz w:val="24"/>
          <w:szCs w:val="24"/>
        </w:rPr>
        <w:t>M. Patrice Michaud,  Directeur</w:t>
      </w:r>
      <w:r w:rsidR="008616A2" w:rsidRPr="00F36099">
        <w:rPr>
          <w:b/>
          <w:sz w:val="24"/>
          <w:szCs w:val="24"/>
        </w:rPr>
        <w:t xml:space="preserve"> des sports, loisirs et vie communautaire</w:t>
      </w:r>
      <w:r w:rsidR="008733A4">
        <w:rPr>
          <w:b/>
          <w:sz w:val="24"/>
          <w:szCs w:val="24"/>
        </w:rPr>
        <w:t xml:space="preserve"> par intérim,</w:t>
      </w:r>
      <w:r w:rsidR="006565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 présenté</w:t>
      </w:r>
      <w:r w:rsidR="00034476">
        <w:rPr>
          <w:b/>
          <w:sz w:val="24"/>
          <w:szCs w:val="24"/>
        </w:rPr>
        <w:t xml:space="preserve">, notamment </w:t>
      </w:r>
      <w:r w:rsidR="008616A2" w:rsidRPr="00F36099">
        <w:rPr>
          <w:b/>
          <w:sz w:val="24"/>
          <w:szCs w:val="24"/>
        </w:rPr>
        <w:t>:</w:t>
      </w:r>
    </w:p>
    <w:p w:rsidR="00D86A58" w:rsidRDefault="0098275C" w:rsidP="0098275C">
      <w:pPr>
        <w:pStyle w:val="Sansinterligne"/>
        <w:numPr>
          <w:ilvl w:val="0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Regroupement des organismes communautaires (ROC) :</w:t>
      </w:r>
    </w:p>
    <w:p w:rsidR="00B24219" w:rsidRDefault="00B24219" w:rsidP="00B24219">
      <w:pPr>
        <w:pStyle w:val="Sansinterligne"/>
        <w:numPr>
          <w:ilvl w:val="1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Assemblée générale annuelle (aga) : 30 octobre 2018, 19 h à l’H</w:t>
      </w:r>
      <w:r w:rsidR="00D544C5">
        <w:rPr>
          <w:b/>
          <w:sz w:val="24"/>
          <w:szCs w:val="24"/>
        </w:rPr>
        <w:t xml:space="preserve">ôtel de Ville </w:t>
      </w:r>
    </w:p>
    <w:p w:rsidR="00B24219" w:rsidRDefault="00B24219" w:rsidP="00B24219">
      <w:pPr>
        <w:pStyle w:val="Sansinterligne"/>
        <w:numPr>
          <w:ilvl w:val="1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Gala reconnaissance aux bénévoles : 28 novembre 2018, sous forme de 5 à 7</w:t>
      </w:r>
    </w:p>
    <w:p w:rsidR="00334A25" w:rsidRPr="00B24219" w:rsidRDefault="00334A25" w:rsidP="00B24219">
      <w:pPr>
        <w:pStyle w:val="Sansinterligne"/>
        <w:numPr>
          <w:ilvl w:val="0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Mouvement acadien des communautés en santé du Nouveau-Brunswick (MACS-NB)</w:t>
      </w:r>
      <w:r w:rsidR="00B24219">
        <w:rPr>
          <w:b/>
          <w:sz w:val="24"/>
          <w:szCs w:val="24"/>
        </w:rPr>
        <w:t> : aga les 24 et 25 octobre à Edmundston.</w:t>
      </w:r>
    </w:p>
    <w:p w:rsidR="00334A25" w:rsidRPr="00EE00D2" w:rsidRDefault="00334A25" w:rsidP="00B24219">
      <w:pPr>
        <w:pStyle w:val="Sansinterligne"/>
        <w:tabs>
          <w:tab w:val="left" w:pos="8820"/>
        </w:tabs>
        <w:ind w:left="1800"/>
        <w:jc w:val="both"/>
        <w:rPr>
          <w:b/>
          <w:sz w:val="24"/>
          <w:szCs w:val="24"/>
        </w:rPr>
      </w:pPr>
    </w:p>
    <w:p w:rsidR="007707FB" w:rsidRPr="00F36099" w:rsidRDefault="006714C8" w:rsidP="006714C8">
      <w:pPr>
        <w:pStyle w:val="Sansinterligne"/>
        <w:ind w:left="36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10.</w:t>
      </w:r>
      <w:r>
        <w:rPr>
          <w:caps/>
          <w:sz w:val="24"/>
          <w:szCs w:val="24"/>
        </w:rPr>
        <w:tab/>
      </w:r>
      <w:r w:rsidR="007707FB" w:rsidRPr="00F36099">
        <w:rPr>
          <w:caps/>
          <w:sz w:val="24"/>
          <w:szCs w:val="24"/>
        </w:rPr>
        <w:t>tourisme</w:t>
      </w:r>
    </w:p>
    <w:p w:rsidR="00650C0F" w:rsidRDefault="001A7CB5" w:rsidP="00B31203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1511B5" w:rsidRPr="00F36099">
        <w:rPr>
          <w:b/>
          <w:sz w:val="24"/>
          <w:szCs w:val="24"/>
        </w:rPr>
        <w:t xml:space="preserve">e rapport </w:t>
      </w:r>
      <w:r w:rsidR="007F6229">
        <w:rPr>
          <w:b/>
          <w:sz w:val="24"/>
          <w:szCs w:val="24"/>
        </w:rPr>
        <w:t xml:space="preserve">mensuel </w:t>
      </w:r>
      <w:r w:rsidR="001511B5" w:rsidRPr="00F36099">
        <w:rPr>
          <w:b/>
          <w:sz w:val="24"/>
          <w:szCs w:val="24"/>
        </w:rPr>
        <w:t>de Mme Joyce So</w:t>
      </w:r>
      <w:r w:rsidR="00FA2C7F" w:rsidRPr="00F36099">
        <w:rPr>
          <w:b/>
          <w:sz w:val="24"/>
          <w:szCs w:val="24"/>
        </w:rPr>
        <w:t xml:space="preserve">mers, coordonnatrice des services touristiques, </w:t>
      </w:r>
      <w:r w:rsidR="00C17108">
        <w:rPr>
          <w:b/>
          <w:sz w:val="24"/>
          <w:szCs w:val="24"/>
        </w:rPr>
        <w:t>est présenté</w:t>
      </w:r>
      <w:r w:rsidR="007F6229">
        <w:rPr>
          <w:b/>
          <w:sz w:val="24"/>
          <w:szCs w:val="24"/>
        </w:rPr>
        <w:t>, notamment</w:t>
      </w:r>
      <w:r w:rsidR="00C17108" w:rsidRPr="00F36099">
        <w:rPr>
          <w:b/>
          <w:sz w:val="24"/>
          <w:szCs w:val="24"/>
        </w:rPr>
        <w:t xml:space="preserve"> :</w:t>
      </w:r>
    </w:p>
    <w:p w:rsidR="00C06305" w:rsidRDefault="00C06305" w:rsidP="00EB410D">
      <w:pPr>
        <w:pStyle w:val="Sansinterligne"/>
        <w:numPr>
          <w:ilvl w:val="0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Participation aux réunions et rencontres de divers comités (</w:t>
      </w:r>
      <w:r w:rsidRPr="00295035">
        <w:rPr>
          <w:b/>
          <w:sz w:val="24"/>
          <w:szCs w:val="24"/>
        </w:rPr>
        <w:t>CDTSQ</w:t>
      </w:r>
      <w:r w:rsidR="004B1920" w:rsidRPr="00295035">
        <w:rPr>
          <w:b/>
          <w:sz w:val="24"/>
          <w:szCs w:val="24"/>
        </w:rPr>
        <w:t>,</w:t>
      </w:r>
      <w:r w:rsidR="00295035" w:rsidRPr="00295035">
        <w:rPr>
          <w:b/>
          <w:sz w:val="24"/>
          <w:szCs w:val="24"/>
        </w:rPr>
        <w:t xml:space="preserve"> </w:t>
      </w:r>
      <w:r w:rsidR="00DD54A6">
        <w:rPr>
          <w:b/>
          <w:sz w:val="24"/>
          <w:szCs w:val="24"/>
        </w:rPr>
        <w:t xml:space="preserve">Comité d’accueil, </w:t>
      </w:r>
      <w:r w:rsidR="00295035" w:rsidRPr="00295035">
        <w:rPr>
          <w:b/>
          <w:sz w:val="24"/>
          <w:szCs w:val="24"/>
        </w:rPr>
        <w:t>Festival de l’érable</w:t>
      </w:r>
      <w:r w:rsidR="00DD54A6">
        <w:rPr>
          <w:b/>
          <w:sz w:val="24"/>
          <w:szCs w:val="24"/>
        </w:rPr>
        <w:t>, Ville</w:t>
      </w:r>
      <w:r w:rsidR="00295035">
        <w:rPr>
          <w:b/>
          <w:sz w:val="24"/>
          <w:szCs w:val="24"/>
        </w:rPr>
        <w:t>)</w:t>
      </w:r>
      <w:r w:rsidR="00EB410D">
        <w:rPr>
          <w:b/>
          <w:sz w:val="24"/>
          <w:szCs w:val="24"/>
        </w:rPr>
        <w:t> ;</w:t>
      </w:r>
    </w:p>
    <w:p w:rsidR="00EB410D" w:rsidRDefault="00DD54A6" w:rsidP="000528A9">
      <w:pPr>
        <w:pStyle w:val="Sansinterligne"/>
        <w:numPr>
          <w:ilvl w:val="0"/>
          <w:numId w:val="12"/>
        </w:numPr>
        <w:tabs>
          <w:tab w:val="left" w:pos="8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Stagiaires au CTAG : Loïc Bellavance (2 au 9 octobre) et </w:t>
      </w:r>
      <w:proofErr w:type="spellStart"/>
      <w:r>
        <w:rPr>
          <w:b/>
          <w:sz w:val="24"/>
          <w:szCs w:val="24"/>
        </w:rPr>
        <w:t>Phaly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Danh</w:t>
      </w:r>
      <w:proofErr w:type="spellEnd"/>
      <w:r>
        <w:rPr>
          <w:b/>
          <w:sz w:val="24"/>
          <w:szCs w:val="24"/>
        </w:rPr>
        <w:t xml:space="preserve"> (voir item 16 a.).</w:t>
      </w:r>
    </w:p>
    <w:p w:rsidR="00DD54A6" w:rsidRPr="00EB410D" w:rsidRDefault="00DD54A6" w:rsidP="00DD54A6">
      <w:pPr>
        <w:pStyle w:val="Sansinterligne"/>
        <w:tabs>
          <w:tab w:val="left" w:pos="8820"/>
        </w:tabs>
        <w:ind w:left="1080"/>
        <w:jc w:val="both"/>
        <w:rPr>
          <w:b/>
          <w:sz w:val="24"/>
          <w:szCs w:val="24"/>
        </w:rPr>
      </w:pPr>
    </w:p>
    <w:p w:rsidR="007707FB" w:rsidRDefault="006714C8" w:rsidP="006714C8">
      <w:pPr>
        <w:pStyle w:val="Sansinterligne"/>
        <w:spacing w:before="120"/>
        <w:ind w:left="36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11.</w:t>
      </w:r>
      <w:r>
        <w:rPr>
          <w:caps/>
          <w:sz w:val="24"/>
          <w:szCs w:val="24"/>
        </w:rPr>
        <w:tab/>
      </w:r>
      <w:r w:rsidR="007707FB" w:rsidRPr="00F36099">
        <w:rPr>
          <w:caps/>
          <w:sz w:val="24"/>
          <w:szCs w:val="24"/>
        </w:rPr>
        <w:t>correspondance</w:t>
      </w:r>
    </w:p>
    <w:p w:rsidR="002C5947" w:rsidRDefault="002C5947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Lettre adressée à l’honorable Bill Fraser, Ministre des Transports et Infrastructure (Plan quinquennal  – saison de construction 2019) ;</w:t>
      </w:r>
    </w:p>
    <w:p w:rsidR="002C5947" w:rsidRDefault="002C5947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41D3">
        <w:rPr>
          <w:sz w:val="24"/>
          <w:szCs w:val="24"/>
        </w:rPr>
        <w:t xml:space="preserve">Frédérique </w:t>
      </w:r>
      <w:proofErr w:type="spellStart"/>
      <w:r w:rsidR="004641D3">
        <w:rPr>
          <w:sz w:val="24"/>
          <w:szCs w:val="24"/>
        </w:rPr>
        <w:t>Macarez</w:t>
      </w:r>
      <w:proofErr w:type="spellEnd"/>
      <w:r w:rsidR="004641D3">
        <w:rPr>
          <w:sz w:val="24"/>
          <w:szCs w:val="24"/>
        </w:rPr>
        <w:t>, Maire de Saint-Quentin, France (première édition de l’évènement sur l’art culinaire, mars 2019) :</w:t>
      </w:r>
    </w:p>
    <w:p w:rsidR="004641D3" w:rsidRPr="00C5650A" w:rsidRDefault="004641D3" w:rsidP="004641D3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C5650A">
        <w:rPr>
          <w:b/>
          <w:sz w:val="24"/>
          <w:szCs w:val="24"/>
        </w:rPr>
        <w:t>Le Conseil recommande d’obtenir de plus amples renseignements à cet effet ;</w:t>
      </w:r>
    </w:p>
    <w:p w:rsidR="004641D3" w:rsidRDefault="004641D3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Pascale Bellavance, présidente de la Chambre de Commerce (demande de contribution financière annuelle) :</w:t>
      </w:r>
    </w:p>
    <w:p w:rsidR="004641D3" w:rsidRPr="004A1349" w:rsidRDefault="004641D3" w:rsidP="004641D3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4A1349">
        <w:rPr>
          <w:b/>
          <w:sz w:val="24"/>
          <w:szCs w:val="24"/>
        </w:rPr>
        <w:t xml:space="preserve">Cette requête sera </w:t>
      </w:r>
      <w:r w:rsidR="004A1349" w:rsidRPr="004A1349">
        <w:rPr>
          <w:b/>
          <w:sz w:val="24"/>
          <w:szCs w:val="24"/>
        </w:rPr>
        <w:t>étudiée lors de l’analyse budgétaire 2019 ;</w:t>
      </w:r>
    </w:p>
    <w:p w:rsidR="00EC3FAA" w:rsidRDefault="00EC3FAA" w:rsidP="00EC3FAA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Audrey Turcotte, responsable de la parade de Noël 2018</w:t>
      </w:r>
      <w:r w:rsidR="00F57210">
        <w:rPr>
          <w:sz w:val="24"/>
          <w:szCs w:val="24"/>
        </w:rPr>
        <w:t xml:space="preserve"> du Carnaval d’hiver de Saint-Quentin</w:t>
      </w:r>
      <w:r>
        <w:rPr>
          <w:sz w:val="24"/>
          <w:szCs w:val="24"/>
        </w:rPr>
        <w:t xml:space="preserve"> (demande de fermeture </w:t>
      </w:r>
      <w:r w:rsidR="00FC144D">
        <w:rPr>
          <w:sz w:val="24"/>
          <w:szCs w:val="24"/>
        </w:rPr>
        <w:t xml:space="preserve">d’une section </w:t>
      </w:r>
      <w:r>
        <w:rPr>
          <w:sz w:val="24"/>
          <w:szCs w:val="24"/>
        </w:rPr>
        <w:t>de la rue Canada, le 9 novembre 2018) :</w:t>
      </w:r>
    </w:p>
    <w:p w:rsidR="00EC3FAA" w:rsidRPr="00140C86" w:rsidRDefault="00EC3FAA" w:rsidP="00EC3FAA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140C86">
        <w:rPr>
          <w:b/>
          <w:sz w:val="24"/>
          <w:szCs w:val="24"/>
        </w:rPr>
        <w:t xml:space="preserve">Le Conseil acquiesce </w:t>
      </w:r>
      <w:r w:rsidR="00160E37">
        <w:rPr>
          <w:b/>
          <w:sz w:val="24"/>
          <w:szCs w:val="24"/>
        </w:rPr>
        <w:t>à la demande</w:t>
      </w:r>
      <w:r w:rsidR="00FC144D">
        <w:rPr>
          <w:b/>
          <w:sz w:val="24"/>
          <w:szCs w:val="24"/>
        </w:rPr>
        <w:t xml:space="preserve"> et, puisque la rue Canada est désignée route provinciale, une demande sera acheminée au ministère des Transports et Infrastructure afin d’en obtenir l’approbation</w:t>
      </w:r>
      <w:r w:rsidR="00160E37">
        <w:rPr>
          <w:b/>
          <w:sz w:val="24"/>
          <w:szCs w:val="24"/>
        </w:rPr>
        <w:t xml:space="preserve"> ;</w:t>
      </w:r>
    </w:p>
    <w: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Commission des services régionaux du Nord-Ouest</w:t>
      </w:r>
      <w:r w:rsidR="00C5650A">
        <w:rPr>
          <w:sz w:val="24"/>
          <w:szCs w:val="24"/>
        </w:rPr>
        <w:t xml:space="preserve"> (non-conformité d’une propriété sur la rue Canada) :</w:t>
      </w:r>
    </w:p>
    <w:p w:rsidR="004A1349" w:rsidRPr="00C5650A" w:rsidRDefault="00C5650A" w:rsidP="00C5650A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C5650A">
        <w:rPr>
          <w:b/>
          <w:sz w:val="24"/>
          <w:szCs w:val="24"/>
        </w:rPr>
        <w:t>Ce dossier sera discuté à huis clos ;</w:t>
      </w:r>
      <w:r w:rsidR="004A1349" w:rsidRPr="00C5650A">
        <w:rPr>
          <w:b/>
          <w:sz w:val="24"/>
          <w:szCs w:val="24"/>
        </w:rPr>
        <w:t xml:space="preserve"> </w:t>
      </w:r>
    </w:p>
    <w:p w:rsidR="00C5650A" w:rsidRDefault="000D7B36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Alex LeBlanc, Directeur général, </w:t>
      </w:r>
      <w:r w:rsidR="00C5650A">
        <w:rPr>
          <w:sz w:val="24"/>
          <w:szCs w:val="24"/>
        </w:rPr>
        <w:t xml:space="preserve">Conseil multiculturel du Nouveau-Brunswick </w:t>
      </w:r>
      <w:r>
        <w:rPr>
          <w:sz w:val="24"/>
          <w:szCs w:val="24"/>
        </w:rPr>
        <w:t>(Symposium et Gala annuel le 25 octobre 2018) :</w:t>
      </w:r>
    </w:p>
    <w:p w:rsidR="000D7B36" w:rsidRPr="000D7B36" w:rsidRDefault="000D7B36" w:rsidP="000D7B36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0D7B36">
        <w:rPr>
          <w:b/>
          <w:sz w:val="24"/>
          <w:szCs w:val="24"/>
        </w:rPr>
        <w:t>La Maire est mandatée à y assister ;</w:t>
      </w:r>
    </w:p>
    <w:p w:rsidR="00DD04D6" w:rsidRDefault="00DD04D6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Régime de pension des employés municipaux du Nouveau-Brunswick (</w:t>
      </w:r>
      <w:r w:rsidR="005B5D98">
        <w:rPr>
          <w:sz w:val="24"/>
          <w:szCs w:val="24"/>
        </w:rPr>
        <w:t>rencontre le 18 octobre 2018 à Moncton</w:t>
      </w:r>
      <w:r w:rsidR="00D87AD9">
        <w:rPr>
          <w:sz w:val="24"/>
          <w:szCs w:val="24"/>
        </w:rPr>
        <w:t>)</w:t>
      </w:r>
      <w:r w:rsidR="005B5D98">
        <w:rPr>
          <w:sz w:val="24"/>
          <w:szCs w:val="24"/>
        </w:rPr>
        <w:t> :</w:t>
      </w:r>
    </w:p>
    <w:p w:rsidR="005B5D98" w:rsidRPr="009B01E4" w:rsidRDefault="005B5D98" w:rsidP="005B5D98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9B01E4">
        <w:rPr>
          <w:b/>
          <w:sz w:val="24"/>
          <w:szCs w:val="24"/>
        </w:rPr>
        <w:t xml:space="preserve">Mme Coulombe est mandatée à assister à cette rencontre qui a lieu aux 2 ans et, le Conseil en vient à la recommandation suivante : </w:t>
      </w:r>
    </w:p>
    <w:p w:rsidR="005B5D98" w:rsidRPr="00882C7E" w:rsidRDefault="005B5D98" w:rsidP="005B5D98">
      <w:pPr>
        <w:pStyle w:val="Sansinterligne"/>
        <w:tabs>
          <w:tab w:val="left" w:pos="8789"/>
          <w:tab w:val="left" w:pos="9072"/>
        </w:tabs>
        <w:spacing w:before="60"/>
        <w:ind w:left="360"/>
        <w:jc w:val="both"/>
        <w:rPr>
          <w:b/>
          <w:sz w:val="24"/>
          <w:szCs w:val="24"/>
        </w:rPr>
      </w:pPr>
      <w:r w:rsidRPr="00882C7E">
        <w:rPr>
          <w:b/>
          <w:sz w:val="24"/>
          <w:szCs w:val="24"/>
        </w:rPr>
        <w:t>RÉSOLUTION 201</w:t>
      </w:r>
      <w:r>
        <w:rPr>
          <w:b/>
          <w:sz w:val="24"/>
          <w:szCs w:val="24"/>
        </w:rPr>
        <w:t>8-206</w:t>
      </w:r>
    </w:p>
    <w:p w:rsidR="005B5D98" w:rsidRDefault="005B5D98" w:rsidP="005B5D98">
      <w:pPr>
        <w:pStyle w:val="Paragraphedeliste"/>
        <w:tabs>
          <w:tab w:val="left" w:pos="8789"/>
        </w:tabs>
        <w:ind w:left="360"/>
        <w:jc w:val="both"/>
        <w:rPr>
          <w:rFonts w:asciiTheme="minorHAnsi" w:hAnsiTheme="minorHAnsi"/>
          <w:b/>
          <w:lang w:val="fr-CA"/>
        </w:rPr>
      </w:pPr>
      <w:r w:rsidRPr="00135BA8">
        <w:rPr>
          <w:rFonts w:asciiTheme="minorHAnsi" w:hAnsiTheme="minorHAnsi"/>
          <w:b/>
          <w:lang w:val="fr-CA"/>
        </w:rPr>
        <w:t xml:space="preserve">Il est proposé par </w:t>
      </w:r>
      <w:r>
        <w:rPr>
          <w:rFonts w:asciiTheme="minorHAnsi" w:hAnsiTheme="minorHAnsi"/>
          <w:b/>
          <w:lang w:val="fr-CA"/>
        </w:rPr>
        <w:t xml:space="preserve">le conseiller </w:t>
      </w:r>
      <w:proofErr w:type="spellStart"/>
      <w:r>
        <w:rPr>
          <w:rFonts w:asciiTheme="minorHAnsi" w:hAnsiTheme="minorHAnsi"/>
          <w:b/>
          <w:lang w:val="fr-CA"/>
        </w:rPr>
        <w:t>LeClerc</w:t>
      </w:r>
      <w:proofErr w:type="spellEnd"/>
      <w:r>
        <w:rPr>
          <w:rFonts w:asciiTheme="minorHAnsi" w:hAnsiTheme="minorHAnsi"/>
          <w:b/>
          <w:lang w:val="fr-CA"/>
        </w:rPr>
        <w:t xml:space="preserve"> </w:t>
      </w:r>
      <w:r w:rsidRPr="00135BA8">
        <w:rPr>
          <w:rFonts w:asciiTheme="minorHAnsi" w:hAnsiTheme="minorHAnsi"/>
          <w:b/>
          <w:lang w:val="fr-CA"/>
        </w:rPr>
        <w:t xml:space="preserve">et appuyé </w:t>
      </w:r>
      <w:r>
        <w:rPr>
          <w:rFonts w:asciiTheme="minorHAnsi" w:hAnsiTheme="minorHAnsi"/>
          <w:b/>
          <w:lang w:val="fr-CA"/>
        </w:rPr>
        <w:t>de la conseillère Côté,</w:t>
      </w:r>
      <w:r w:rsidRPr="00135BA8">
        <w:rPr>
          <w:rFonts w:asciiTheme="minorHAnsi" w:hAnsiTheme="minorHAnsi"/>
          <w:b/>
          <w:lang w:val="fr-CA"/>
        </w:rPr>
        <w:t xml:space="preserve"> que </w:t>
      </w:r>
      <w:r>
        <w:rPr>
          <w:rFonts w:asciiTheme="minorHAnsi" w:hAnsiTheme="minorHAnsi"/>
          <w:b/>
          <w:lang w:val="fr-CA"/>
        </w:rPr>
        <w:t xml:space="preserve">la Maire Nicole Somers et la Directrice générale Suzanne Coulombe, soient assignées à titre de représentantes </w:t>
      </w:r>
      <w:r w:rsidR="00A3267B">
        <w:rPr>
          <w:rFonts w:asciiTheme="minorHAnsi" w:hAnsiTheme="minorHAnsi"/>
          <w:b/>
          <w:lang w:val="fr-CA"/>
        </w:rPr>
        <w:t>et d’électrices de la Ville de Saint-Quentin</w:t>
      </w:r>
      <w:r w:rsidR="006C327A">
        <w:rPr>
          <w:rFonts w:asciiTheme="minorHAnsi" w:hAnsiTheme="minorHAnsi"/>
          <w:b/>
          <w:lang w:val="fr-CA"/>
        </w:rPr>
        <w:t xml:space="preserve"> à la rencontre du RPEMNB</w:t>
      </w:r>
      <w:r w:rsidR="00A3267B">
        <w:rPr>
          <w:rFonts w:asciiTheme="minorHAnsi" w:hAnsiTheme="minorHAnsi"/>
          <w:b/>
          <w:lang w:val="fr-CA"/>
        </w:rPr>
        <w:t>.</w:t>
      </w:r>
      <w:r>
        <w:rPr>
          <w:rFonts w:asciiTheme="minorHAnsi" w:hAnsiTheme="minorHAnsi"/>
          <w:b/>
          <w:lang w:val="fr-CA"/>
        </w:rPr>
        <w:tab/>
        <w:t xml:space="preserve">       </w:t>
      </w:r>
      <w:r w:rsidRPr="009C57AD">
        <w:rPr>
          <w:rFonts w:asciiTheme="minorHAnsi" w:hAnsiTheme="minorHAnsi"/>
          <w:b/>
          <w:lang w:val="fr-CA"/>
        </w:rPr>
        <w:t>ADOPTÉE.</w:t>
      </w:r>
    </w:p>
    <w:p w:rsidR="005B5D98" w:rsidRDefault="005B5D98" w:rsidP="009635B2">
      <w:pPr>
        <w:pStyle w:val="Sansinterligne"/>
        <w:ind w:left="576"/>
        <w:jc w:val="both"/>
        <w:rPr>
          <w:sz w:val="24"/>
          <w:szCs w:val="24"/>
        </w:rPr>
      </w:pPr>
    </w:p>
    <w:p w:rsidR="00010B00" w:rsidRDefault="00010B00" w:rsidP="009635B2">
      <w:pPr>
        <w:pStyle w:val="Sansinterligne"/>
        <w:ind w:left="576"/>
        <w:jc w:val="both"/>
        <w:rPr>
          <w:sz w:val="24"/>
          <w:szCs w:val="24"/>
        </w:rPr>
      </w:pPr>
    </w:p>
    <w:p w:rsidR="000D7B36" w:rsidRDefault="000D7B36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Député fédéral René Arseneault (diner-rencontre, le 10 octobre 2018 à Rivière-Verte) :</w:t>
      </w:r>
    </w:p>
    <w:p w:rsidR="000D7B36" w:rsidRDefault="000D7B36" w:rsidP="000D7B36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17367B">
        <w:rPr>
          <w:b/>
          <w:sz w:val="24"/>
          <w:szCs w:val="24"/>
        </w:rPr>
        <w:t xml:space="preserve">La conseillère Bossé et la Directrice des finances, Mme </w:t>
      </w:r>
      <w:r w:rsidR="004B6E0B" w:rsidRPr="0017367B">
        <w:rPr>
          <w:b/>
          <w:sz w:val="24"/>
          <w:szCs w:val="24"/>
        </w:rPr>
        <w:t>Monique Thériault, sont mandatées à y assister ;</w:t>
      </w:r>
    </w:p>
    <w:p w:rsidR="000D7B36" w:rsidRDefault="0017367B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Jocelyne Poirier, directrice générale de la Chambre de Commerce (Banquet de la PME, le 3 novembre 2018</w:t>
      </w:r>
      <w:r w:rsidR="00614B48">
        <w:rPr>
          <w:sz w:val="24"/>
          <w:szCs w:val="24"/>
        </w:rPr>
        <w:t>)</w:t>
      </w:r>
      <w:r w:rsidR="00413F17">
        <w:rPr>
          <w:sz w:val="24"/>
          <w:szCs w:val="24"/>
        </w:rPr>
        <w:t> :</w:t>
      </w:r>
    </w:p>
    <w:p w:rsidR="00413F17" w:rsidRPr="00885DDC" w:rsidRDefault="00413F17" w:rsidP="00413F17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Le Conseil mandate la Maire et la conseillère Thériault à y assister ;</w:t>
      </w:r>
    </w:p>
    <w:p w:rsidR="00413F17" w:rsidRDefault="00413F17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Comité gestion Palais Centre-Ville (party de Noël pour entrepreneur de petites et moyennes entreprises, le 1</w:t>
      </w:r>
      <w:r w:rsidRPr="00413F1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décembre 2018, 21 h) :</w:t>
      </w:r>
    </w:p>
    <w:p w:rsidR="00413F17" w:rsidRPr="00413F17" w:rsidRDefault="00413F17" w:rsidP="00413F17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413F17">
        <w:rPr>
          <w:b/>
          <w:sz w:val="24"/>
          <w:szCs w:val="24"/>
        </w:rPr>
        <w:t>Cette invitation sera ramenée à huis clos ;</w:t>
      </w:r>
    </w:p>
    <w:p w:rsidR="00413F17" w:rsidRDefault="002E2E17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Michèle Ouellette, Présidente du MACS-NB (aga  le 25 octobre à Edmundston) :</w:t>
      </w:r>
    </w:p>
    <w:p w:rsidR="002E2E17" w:rsidRPr="000A281A" w:rsidRDefault="00160E37" w:rsidP="002E2E17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 w:rsidRPr="000A281A">
        <w:rPr>
          <w:b/>
          <w:sz w:val="24"/>
          <w:szCs w:val="24"/>
        </w:rPr>
        <w:t>Le Conseil est informé que la candidature du projet Palais Centre-Ville a été soumis aux Prix Soleil 2018 ;</w:t>
      </w:r>
    </w:p>
    <w:p w:rsidR="00140C86" w:rsidRDefault="00160E37" w:rsidP="00140C86">
      <w:pPr>
        <w:pStyle w:val="Sansinterligne"/>
        <w:numPr>
          <w:ilvl w:val="0"/>
          <w:numId w:val="3"/>
        </w:numPr>
        <w:spacing w:before="80"/>
        <w:ind w:left="576" w:hanging="288"/>
        <w:jc w:val="both"/>
        <w:rPr>
          <w:sz w:val="24"/>
          <w:szCs w:val="24"/>
        </w:rPr>
      </w:pPr>
      <w:r>
        <w:rPr>
          <w:sz w:val="24"/>
          <w:szCs w:val="24"/>
        </w:rPr>
        <w:t>Budget 2019 de la Commission de la Bibliothèque publique La Moisson de Saint-Quentin.</w:t>
      </w:r>
    </w:p>
    <w:p w:rsidR="00160E37" w:rsidRDefault="00160E37" w:rsidP="00F87F6B">
      <w:pPr>
        <w:pStyle w:val="Sansinterligne"/>
        <w:ind w:left="576"/>
        <w:jc w:val="both"/>
        <w:rPr>
          <w:sz w:val="24"/>
          <w:szCs w:val="24"/>
        </w:rPr>
      </w:pPr>
    </w:p>
    <w:p w:rsidR="00327CA7" w:rsidRPr="00F36099" w:rsidRDefault="00327CA7" w:rsidP="006714C8">
      <w:pPr>
        <w:pStyle w:val="Sansinterligne"/>
        <w:numPr>
          <w:ilvl w:val="0"/>
          <w:numId w:val="13"/>
        </w:numPr>
        <w:tabs>
          <w:tab w:val="left" w:pos="1985"/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Rapports des comités ET REPRÉSENTAT</w:t>
      </w:r>
      <w:r w:rsidR="004D5829" w:rsidRPr="00F36099">
        <w:rPr>
          <w:caps/>
          <w:sz w:val="24"/>
          <w:szCs w:val="24"/>
        </w:rPr>
        <w:t>ION</w:t>
      </w:r>
      <w:r w:rsidR="00E15F1C" w:rsidRPr="00F36099">
        <w:rPr>
          <w:caps/>
          <w:sz w:val="24"/>
          <w:szCs w:val="24"/>
        </w:rPr>
        <w:t>S</w:t>
      </w:r>
      <w:r w:rsidR="004D5829" w:rsidRPr="00F36099">
        <w:rPr>
          <w:caps/>
          <w:sz w:val="24"/>
          <w:szCs w:val="24"/>
        </w:rPr>
        <w:t xml:space="preserve"> DU CONSEIL</w:t>
      </w:r>
    </w:p>
    <w:p w:rsidR="00571C6A" w:rsidRDefault="00327CA7" w:rsidP="001860E1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Les membres </w:t>
      </w:r>
      <w:r w:rsidR="00B1725B" w:rsidRPr="00F36099">
        <w:rPr>
          <w:b/>
          <w:sz w:val="24"/>
          <w:szCs w:val="24"/>
        </w:rPr>
        <w:t xml:space="preserve">du Conseil </w:t>
      </w:r>
      <w:r w:rsidRPr="00F36099">
        <w:rPr>
          <w:b/>
          <w:sz w:val="24"/>
          <w:szCs w:val="24"/>
        </w:rPr>
        <w:t xml:space="preserve">présentent un rapport des récentes réunions des comités internes et externes auxquels ils siègent, et commentent quelques activités qui ont eu lieu depuis la réunion </w:t>
      </w:r>
      <w:r w:rsidR="003252F5" w:rsidRPr="00F36099">
        <w:rPr>
          <w:b/>
          <w:sz w:val="24"/>
          <w:szCs w:val="24"/>
        </w:rPr>
        <w:t xml:space="preserve">ordinaire </w:t>
      </w:r>
      <w:r w:rsidRPr="00F36099">
        <w:rPr>
          <w:b/>
          <w:sz w:val="24"/>
          <w:szCs w:val="24"/>
        </w:rPr>
        <w:t xml:space="preserve">du Conseil du </w:t>
      </w:r>
      <w:r w:rsidR="00D86A58">
        <w:rPr>
          <w:b/>
          <w:sz w:val="24"/>
          <w:szCs w:val="24"/>
        </w:rPr>
        <w:t>4 septembre</w:t>
      </w:r>
      <w:r w:rsidR="00737A4A">
        <w:rPr>
          <w:b/>
          <w:sz w:val="24"/>
          <w:szCs w:val="24"/>
        </w:rPr>
        <w:t xml:space="preserve"> 2018</w:t>
      </w:r>
      <w:r w:rsidR="00D33D6C" w:rsidRPr="00F36099">
        <w:rPr>
          <w:b/>
          <w:sz w:val="24"/>
          <w:szCs w:val="24"/>
        </w:rPr>
        <w:t xml:space="preserve">. Un registre des rapports des comités </w:t>
      </w:r>
      <w:r w:rsidR="00C81618" w:rsidRPr="00F36099">
        <w:rPr>
          <w:b/>
          <w:sz w:val="24"/>
          <w:szCs w:val="24"/>
        </w:rPr>
        <w:t>et représentativité</w:t>
      </w:r>
      <w:r w:rsidR="00E15F1C" w:rsidRPr="00F36099">
        <w:rPr>
          <w:b/>
          <w:sz w:val="24"/>
          <w:szCs w:val="24"/>
        </w:rPr>
        <w:t>s</w:t>
      </w:r>
      <w:r w:rsidR="00C81618" w:rsidRPr="00F36099">
        <w:rPr>
          <w:b/>
          <w:sz w:val="24"/>
          <w:szCs w:val="24"/>
        </w:rPr>
        <w:t xml:space="preserve"> </w:t>
      </w:r>
      <w:r w:rsidR="00D33D6C" w:rsidRPr="00F36099">
        <w:rPr>
          <w:b/>
          <w:sz w:val="24"/>
          <w:szCs w:val="24"/>
        </w:rPr>
        <w:t xml:space="preserve">est disponible pour consultation à l’Hôtel de Ville aux </w:t>
      </w:r>
      <w:r w:rsidR="0099538B" w:rsidRPr="00F36099">
        <w:rPr>
          <w:b/>
          <w:sz w:val="24"/>
          <w:szCs w:val="24"/>
        </w:rPr>
        <w:t>heures régulières de bureau</w:t>
      </w:r>
      <w:r w:rsidR="00D33D6C" w:rsidRPr="00F36099">
        <w:rPr>
          <w:b/>
          <w:sz w:val="24"/>
          <w:szCs w:val="24"/>
        </w:rPr>
        <w:t>.</w:t>
      </w:r>
    </w:p>
    <w:p w:rsidR="00A7611B" w:rsidRDefault="00A7611B" w:rsidP="00AC7925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7B4CF1" w:rsidRPr="00F36099" w:rsidRDefault="006714C8" w:rsidP="006714C8">
      <w:pPr>
        <w:pStyle w:val="Sansinterligne"/>
        <w:tabs>
          <w:tab w:val="left" w:pos="8789"/>
        </w:tabs>
        <w:ind w:left="36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13.</w:t>
      </w:r>
      <w:r>
        <w:rPr>
          <w:caps/>
          <w:sz w:val="24"/>
          <w:szCs w:val="24"/>
        </w:rPr>
        <w:tab/>
      </w:r>
      <w:r w:rsidR="007707FB" w:rsidRPr="00F36099">
        <w:rPr>
          <w:caps/>
          <w:sz w:val="24"/>
          <w:szCs w:val="24"/>
        </w:rPr>
        <w:t xml:space="preserve">Recommandations suite aux réunions de comitéS interneS et externeS </w:t>
      </w:r>
    </w:p>
    <w:p w:rsidR="00690457" w:rsidRDefault="000C732A" w:rsidP="000C732A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Maire Somers et la conseillère Bossé sont mandatées à assister </w:t>
      </w:r>
      <w:r w:rsidR="003C3223">
        <w:rPr>
          <w:b/>
          <w:sz w:val="24"/>
          <w:szCs w:val="24"/>
        </w:rPr>
        <w:t>à la rencontre de Municipalité</w:t>
      </w:r>
      <w:r w:rsidR="00E562E3">
        <w:rPr>
          <w:b/>
          <w:sz w:val="24"/>
          <w:szCs w:val="24"/>
        </w:rPr>
        <w:t>/</w:t>
      </w:r>
      <w:r w:rsidR="003C3223">
        <w:rPr>
          <w:b/>
          <w:sz w:val="24"/>
          <w:szCs w:val="24"/>
        </w:rPr>
        <w:t xml:space="preserve"> Communauté amie des aînés (</w:t>
      </w:r>
      <w:r>
        <w:rPr>
          <w:b/>
          <w:sz w:val="24"/>
          <w:szCs w:val="24"/>
        </w:rPr>
        <w:t>MADA</w:t>
      </w:r>
      <w:r w:rsidR="003C3223">
        <w:rPr>
          <w:b/>
          <w:sz w:val="24"/>
          <w:szCs w:val="24"/>
        </w:rPr>
        <w:t>/CADA)</w:t>
      </w:r>
      <w:r>
        <w:rPr>
          <w:b/>
          <w:sz w:val="24"/>
          <w:szCs w:val="24"/>
        </w:rPr>
        <w:t xml:space="preserve">, le 24 octobre à </w:t>
      </w:r>
      <w:r w:rsidR="003C3223">
        <w:rPr>
          <w:b/>
          <w:sz w:val="24"/>
          <w:szCs w:val="24"/>
        </w:rPr>
        <w:t>Edmundston dans le cadre de l’assemblée générale annuelle du MACS-NB.</w:t>
      </w:r>
      <w:r>
        <w:rPr>
          <w:b/>
          <w:sz w:val="24"/>
          <w:szCs w:val="24"/>
        </w:rPr>
        <w:t xml:space="preserve"> Concernant les dépenses reliées à l’assistance de la Maire aux rencontres de la CSRNO, ce sujet sera ramené à huis clos.</w:t>
      </w:r>
    </w:p>
    <w:p w:rsidR="00E50B46" w:rsidRDefault="00E50B46" w:rsidP="00A00841">
      <w:pPr>
        <w:pStyle w:val="Sansinterligne"/>
        <w:ind w:left="360"/>
        <w:jc w:val="both"/>
        <w:rPr>
          <w:b/>
          <w:sz w:val="24"/>
          <w:szCs w:val="24"/>
        </w:rPr>
      </w:pPr>
    </w:p>
    <w:p w:rsidR="007707FB" w:rsidRPr="00F36099" w:rsidRDefault="006714C8" w:rsidP="006714C8">
      <w:pPr>
        <w:pStyle w:val="Sansinterligne"/>
        <w:ind w:left="36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14.</w:t>
      </w:r>
      <w:r>
        <w:rPr>
          <w:caps/>
          <w:sz w:val="24"/>
          <w:szCs w:val="24"/>
        </w:rPr>
        <w:tab/>
      </w:r>
      <w:r w:rsidR="007707FB" w:rsidRPr="00F36099">
        <w:rPr>
          <w:caps/>
          <w:sz w:val="24"/>
          <w:szCs w:val="24"/>
        </w:rPr>
        <w:t xml:space="preserve">Rapport de la Directrice générale / Greffière </w:t>
      </w:r>
    </w:p>
    <w:p w:rsidR="004B39BE" w:rsidRDefault="00737A4A" w:rsidP="00940F69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737A4A">
        <w:rPr>
          <w:b/>
          <w:sz w:val="24"/>
          <w:szCs w:val="24"/>
        </w:rPr>
        <w:t xml:space="preserve">La Directrice générale présente son rapport des récentes réunions des comités internes et externes, et commente quelques activités qui ont eu lieu depuis la réunion ordinaire du Conseil du </w:t>
      </w:r>
      <w:r w:rsidR="00D86A58">
        <w:rPr>
          <w:b/>
          <w:sz w:val="24"/>
          <w:szCs w:val="24"/>
        </w:rPr>
        <w:t>4 septembre</w:t>
      </w:r>
      <w:r w:rsidR="004A67D5">
        <w:rPr>
          <w:b/>
          <w:sz w:val="24"/>
          <w:szCs w:val="24"/>
        </w:rPr>
        <w:t xml:space="preserve"> 2018</w:t>
      </w:r>
      <w:r w:rsidRPr="00737A4A">
        <w:rPr>
          <w:b/>
          <w:sz w:val="24"/>
          <w:szCs w:val="24"/>
        </w:rPr>
        <w:t>. Le rapport de la Directrice générale est également disponible pour consultation dans le registre des rapports des comités et représentativités.</w:t>
      </w:r>
    </w:p>
    <w:p w:rsidR="00737A4A" w:rsidRDefault="00737A4A" w:rsidP="00940F69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7707FB" w:rsidRPr="00F36099" w:rsidRDefault="007707FB" w:rsidP="006714C8">
      <w:pPr>
        <w:pStyle w:val="Sansinterligne"/>
        <w:numPr>
          <w:ilvl w:val="0"/>
          <w:numId w:val="14"/>
        </w:numPr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AFFAIRES NON TERMINÉES</w:t>
      </w:r>
    </w:p>
    <w:p w:rsidR="009F3C32" w:rsidRDefault="00254550" w:rsidP="009F3C3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Appel d’offres – Bâtiment Club de tennis</w:t>
      </w:r>
    </w:p>
    <w:p w:rsidR="00907AF8" w:rsidRPr="001D04AA" w:rsidRDefault="00907AF8" w:rsidP="00907AF8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EA5E20">
        <w:rPr>
          <w:b/>
          <w:sz w:val="24"/>
          <w:szCs w:val="24"/>
        </w:rPr>
        <w:t>207</w:t>
      </w:r>
    </w:p>
    <w:p w:rsidR="00907AF8" w:rsidRDefault="00907AF8" w:rsidP="001C6455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 w:rsidRPr="001D04AA">
        <w:rPr>
          <w:b/>
          <w:sz w:val="24"/>
          <w:szCs w:val="24"/>
        </w:rPr>
        <w:t xml:space="preserve">Il est proposé par </w:t>
      </w:r>
      <w:r w:rsidR="00894B02">
        <w:rPr>
          <w:b/>
          <w:sz w:val="24"/>
          <w:szCs w:val="24"/>
        </w:rPr>
        <w:t xml:space="preserve">le conseiller </w:t>
      </w:r>
      <w:proofErr w:type="spellStart"/>
      <w:r w:rsidR="00894B02">
        <w:rPr>
          <w:b/>
          <w:sz w:val="24"/>
          <w:szCs w:val="24"/>
        </w:rPr>
        <w:t>LeClerc</w:t>
      </w:r>
      <w:proofErr w:type="spellEnd"/>
      <w:r w:rsidRPr="001D04AA">
        <w:rPr>
          <w:b/>
          <w:sz w:val="24"/>
          <w:szCs w:val="24"/>
        </w:rPr>
        <w:t xml:space="preserve"> et appuyé </w:t>
      </w:r>
      <w:r w:rsidR="003062DF">
        <w:rPr>
          <w:b/>
          <w:sz w:val="24"/>
          <w:szCs w:val="24"/>
        </w:rPr>
        <w:t xml:space="preserve">de la conseillère </w:t>
      </w:r>
      <w:r w:rsidR="00894B02">
        <w:rPr>
          <w:b/>
          <w:sz w:val="24"/>
          <w:szCs w:val="24"/>
        </w:rPr>
        <w:t>Bossé,</w:t>
      </w:r>
      <w:r w:rsidRPr="001D04AA">
        <w:rPr>
          <w:b/>
          <w:sz w:val="24"/>
          <w:szCs w:val="24"/>
        </w:rPr>
        <w:t xml:space="preserve"> </w:t>
      </w:r>
      <w:r w:rsidR="001C6455" w:rsidRPr="001C6455">
        <w:rPr>
          <w:b/>
          <w:sz w:val="24"/>
          <w:szCs w:val="24"/>
        </w:rPr>
        <w:t xml:space="preserve">que </w:t>
      </w:r>
      <w:r w:rsidR="00254550">
        <w:rPr>
          <w:b/>
          <w:sz w:val="24"/>
          <w:szCs w:val="24"/>
        </w:rPr>
        <w:t xml:space="preserve">l’offre du Club de motoneige de Saint-Quentin, au cout de </w:t>
      </w:r>
      <w:r w:rsidR="0067223A">
        <w:rPr>
          <w:b/>
          <w:sz w:val="24"/>
          <w:szCs w:val="24"/>
        </w:rPr>
        <w:t>10 033,33</w:t>
      </w:r>
      <w:r w:rsidR="00254550">
        <w:rPr>
          <w:b/>
          <w:sz w:val="24"/>
          <w:szCs w:val="24"/>
        </w:rPr>
        <w:t xml:space="preserve"> $</w:t>
      </w:r>
      <w:r w:rsidR="00894B02">
        <w:rPr>
          <w:b/>
          <w:sz w:val="24"/>
          <w:szCs w:val="24"/>
        </w:rPr>
        <w:t xml:space="preserve">, </w:t>
      </w:r>
      <w:r w:rsidR="0067223A">
        <w:rPr>
          <w:b/>
          <w:sz w:val="24"/>
          <w:szCs w:val="24"/>
        </w:rPr>
        <w:t>plus taxe</w:t>
      </w:r>
      <w:r w:rsidR="00254550">
        <w:rPr>
          <w:b/>
          <w:sz w:val="24"/>
          <w:szCs w:val="24"/>
        </w:rPr>
        <w:t>, en vue de l’achat du bâtiment du Club de tennis sis sur le terrain de la Polyvalente A.J. Savoie, soit acceptée telle que présentée.</w:t>
      </w:r>
      <w:r w:rsidRPr="001D04AA">
        <w:rPr>
          <w:b/>
          <w:sz w:val="24"/>
          <w:szCs w:val="24"/>
        </w:rPr>
        <w:tab/>
        <w:t>ADOPTÉE.</w:t>
      </w:r>
    </w:p>
    <w:p w:rsidR="004350B7" w:rsidRDefault="00254550" w:rsidP="004350B7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PGA – Rapport final</w:t>
      </w:r>
    </w:p>
    <w:p w:rsidR="00AF62CB" w:rsidRPr="001D04AA" w:rsidRDefault="00254550" w:rsidP="00AF62CB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EA5E20">
        <w:rPr>
          <w:b/>
          <w:sz w:val="24"/>
          <w:szCs w:val="24"/>
        </w:rPr>
        <w:t>208</w:t>
      </w:r>
    </w:p>
    <w:p w:rsidR="00AF62CB" w:rsidRDefault="00AF62CB" w:rsidP="00AF62CB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 w:rsidRPr="001D04AA">
        <w:rPr>
          <w:b/>
          <w:sz w:val="24"/>
          <w:szCs w:val="24"/>
        </w:rPr>
        <w:t xml:space="preserve">Il est proposé par </w:t>
      </w:r>
      <w:r w:rsidR="00DF3D73">
        <w:rPr>
          <w:b/>
          <w:sz w:val="24"/>
          <w:szCs w:val="24"/>
        </w:rPr>
        <w:t>la conseill</w:t>
      </w:r>
      <w:r w:rsidR="00EA5E20">
        <w:rPr>
          <w:b/>
          <w:sz w:val="24"/>
          <w:szCs w:val="24"/>
        </w:rPr>
        <w:t>ère Bossé</w:t>
      </w:r>
      <w:r w:rsidR="008F2D1A">
        <w:rPr>
          <w:b/>
          <w:sz w:val="24"/>
          <w:szCs w:val="24"/>
        </w:rPr>
        <w:t xml:space="preserve"> </w:t>
      </w:r>
      <w:r w:rsidRPr="001D04AA">
        <w:rPr>
          <w:b/>
          <w:sz w:val="24"/>
          <w:szCs w:val="24"/>
        </w:rPr>
        <w:t xml:space="preserve">et appuyé </w:t>
      </w:r>
      <w:r>
        <w:rPr>
          <w:b/>
          <w:sz w:val="24"/>
          <w:szCs w:val="24"/>
        </w:rPr>
        <w:t xml:space="preserve">de la conseillère </w:t>
      </w:r>
      <w:r w:rsidR="00EA5E20">
        <w:rPr>
          <w:b/>
          <w:sz w:val="24"/>
          <w:szCs w:val="24"/>
        </w:rPr>
        <w:t>Côté,</w:t>
      </w:r>
      <w:r w:rsidRPr="001D04AA">
        <w:rPr>
          <w:b/>
          <w:sz w:val="24"/>
          <w:szCs w:val="24"/>
        </w:rPr>
        <w:t xml:space="preserve"> </w:t>
      </w:r>
      <w:r w:rsidR="006E4ACD">
        <w:rPr>
          <w:b/>
          <w:sz w:val="24"/>
          <w:szCs w:val="24"/>
        </w:rPr>
        <w:t xml:space="preserve">que </w:t>
      </w:r>
      <w:r w:rsidR="00254550">
        <w:rPr>
          <w:b/>
          <w:sz w:val="24"/>
          <w:szCs w:val="24"/>
        </w:rPr>
        <w:t xml:space="preserve">le rapport final du Plan de gestion des actifs et ses annexes, préparé par la firme Dynas Construction </w:t>
      </w:r>
      <w:r w:rsidR="009D5554">
        <w:rPr>
          <w:b/>
          <w:sz w:val="24"/>
          <w:szCs w:val="24"/>
        </w:rPr>
        <w:t>Inc</w:t>
      </w:r>
      <w:r w:rsidR="006E4ACD">
        <w:rPr>
          <w:b/>
          <w:sz w:val="24"/>
          <w:szCs w:val="24"/>
        </w:rPr>
        <w:t>.</w:t>
      </w:r>
      <w:r w:rsidR="009D5554">
        <w:rPr>
          <w:b/>
          <w:sz w:val="24"/>
          <w:szCs w:val="24"/>
        </w:rPr>
        <w:t>, soit accepté tel que présenté.</w:t>
      </w:r>
      <w:r w:rsidRPr="001D04AA">
        <w:rPr>
          <w:b/>
          <w:sz w:val="24"/>
          <w:szCs w:val="24"/>
        </w:rPr>
        <w:tab/>
        <w:t>ADOPTÉE.</w:t>
      </w:r>
    </w:p>
    <w:p w:rsidR="00EA5E20" w:rsidRDefault="00EA5E20" w:rsidP="00EA5E20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156AA2" w:rsidRDefault="00EA5E20" w:rsidP="00EA5E20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 séance publique est prévue sous peu afin de présenter </w:t>
      </w:r>
      <w:r w:rsidR="0047595F">
        <w:rPr>
          <w:b/>
          <w:sz w:val="24"/>
          <w:szCs w:val="24"/>
        </w:rPr>
        <w:t>le PGA</w:t>
      </w:r>
      <w:r>
        <w:rPr>
          <w:b/>
          <w:sz w:val="24"/>
          <w:szCs w:val="24"/>
        </w:rPr>
        <w:t xml:space="preserve"> </w:t>
      </w:r>
      <w:r w:rsidR="00DC27CF">
        <w:rPr>
          <w:b/>
          <w:sz w:val="24"/>
          <w:szCs w:val="24"/>
        </w:rPr>
        <w:t>qui identifie l’inventaire de tous les actifs municipaux (infrastructures souterraines et bâtiments) ainsi que les besoins futurs</w:t>
      </w:r>
      <w:r>
        <w:rPr>
          <w:b/>
          <w:sz w:val="24"/>
          <w:szCs w:val="24"/>
        </w:rPr>
        <w:t>.</w:t>
      </w:r>
    </w:p>
    <w:p w:rsidR="00EA5E20" w:rsidRDefault="00EA5E20" w:rsidP="00EA5E20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156AA2" w:rsidRDefault="00156AA2" w:rsidP="00156AA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Services d’urbanisme - CSRNO</w:t>
      </w:r>
    </w:p>
    <w:p w:rsidR="00156AA2" w:rsidRDefault="00DF75D0" w:rsidP="00AF62CB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 discuté dans son rapport de comité, la Maire confirme que la ville de St-Léonard et la communauté rurale de St-André ont quitté la Commission des services régionaux du Nord-Ouest pour la Commission de Grand-Sault. Le budget final de la CSRNO sera </w:t>
      </w:r>
      <w:r w:rsidR="000B6706">
        <w:rPr>
          <w:b/>
          <w:sz w:val="24"/>
          <w:szCs w:val="24"/>
        </w:rPr>
        <w:t>connu</w:t>
      </w:r>
      <w:r>
        <w:rPr>
          <w:b/>
          <w:sz w:val="24"/>
          <w:szCs w:val="24"/>
        </w:rPr>
        <w:t xml:space="preserve"> le 18 octobre prochain.</w:t>
      </w:r>
    </w:p>
    <w:p w:rsidR="004350B7" w:rsidRDefault="004350B7" w:rsidP="00BE18B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827D5" w:rsidRDefault="00F827D5" w:rsidP="00BE18B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827D5" w:rsidRDefault="00F827D5" w:rsidP="00BE18B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827D5" w:rsidRDefault="00F827D5" w:rsidP="00BE18B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827D5" w:rsidRDefault="00F827D5" w:rsidP="00BE18B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827D5" w:rsidRDefault="00F827D5" w:rsidP="00BE18B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9D293A" w:rsidRPr="00F36099" w:rsidRDefault="007707FB" w:rsidP="006714C8">
      <w:pPr>
        <w:pStyle w:val="Sansinterligne"/>
        <w:numPr>
          <w:ilvl w:val="0"/>
          <w:numId w:val="14"/>
        </w:numPr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Affaires nouvelles </w:t>
      </w:r>
    </w:p>
    <w:p w:rsidR="009235BE" w:rsidRDefault="009235BE" w:rsidP="009235BE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Stagiaire Centre touristique de l’ancienne gare</w:t>
      </w:r>
      <w:r w:rsidR="00275FC6">
        <w:rPr>
          <w:sz w:val="24"/>
          <w:szCs w:val="24"/>
          <w:u w:val="single"/>
        </w:rPr>
        <w:t> :</w:t>
      </w:r>
    </w:p>
    <w:p w:rsidR="009235BE" w:rsidRPr="001D04AA" w:rsidRDefault="009235BE" w:rsidP="009235BE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EA5E20">
        <w:rPr>
          <w:b/>
          <w:sz w:val="24"/>
          <w:szCs w:val="24"/>
        </w:rPr>
        <w:t>209</w:t>
      </w:r>
    </w:p>
    <w:p w:rsidR="009235BE" w:rsidRDefault="009235BE" w:rsidP="009235BE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 w:rsidRPr="001D04AA">
        <w:rPr>
          <w:b/>
          <w:sz w:val="24"/>
          <w:szCs w:val="24"/>
        </w:rPr>
        <w:t xml:space="preserve">Il est proposé par </w:t>
      </w:r>
      <w:r w:rsidR="00620F1C">
        <w:rPr>
          <w:b/>
          <w:sz w:val="24"/>
          <w:szCs w:val="24"/>
        </w:rPr>
        <w:t>la conseillère Thériault</w:t>
      </w:r>
      <w:r w:rsidRPr="001D04AA">
        <w:rPr>
          <w:b/>
          <w:sz w:val="24"/>
          <w:szCs w:val="24"/>
        </w:rPr>
        <w:t xml:space="preserve"> et appuyé </w:t>
      </w:r>
      <w:r w:rsidR="00620F1C">
        <w:rPr>
          <w:b/>
          <w:sz w:val="24"/>
          <w:szCs w:val="24"/>
        </w:rPr>
        <w:t xml:space="preserve">du conseiller </w:t>
      </w:r>
      <w:proofErr w:type="spellStart"/>
      <w:r w:rsidR="00620F1C">
        <w:rPr>
          <w:b/>
          <w:sz w:val="24"/>
          <w:szCs w:val="24"/>
        </w:rPr>
        <w:t>LeClerc</w:t>
      </w:r>
      <w:proofErr w:type="spellEnd"/>
      <w:r w:rsidR="00620F1C">
        <w:rPr>
          <w:b/>
          <w:sz w:val="24"/>
          <w:szCs w:val="24"/>
        </w:rPr>
        <w:t>,</w:t>
      </w:r>
      <w:r w:rsidRPr="001D0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que </w:t>
      </w:r>
      <w:r w:rsidR="00AF4B0A">
        <w:rPr>
          <w:b/>
          <w:sz w:val="24"/>
          <w:szCs w:val="24"/>
        </w:rPr>
        <w:t>l’étudiant</w:t>
      </w:r>
      <w:r w:rsidR="00620F1C">
        <w:rPr>
          <w:b/>
          <w:sz w:val="24"/>
          <w:szCs w:val="24"/>
        </w:rPr>
        <w:t>e</w:t>
      </w:r>
      <w:r w:rsidR="00AF4B0A">
        <w:rPr>
          <w:b/>
          <w:sz w:val="24"/>
          <w:szCs w:val="24"/>
        </w:rPr>
        <w:t xml:space="preserve"> </w:t>
      </w:r>
      <w:proofErr w:type="spellStart"/>
      <w:r w:rsidR="00A734BE">
        <w:rPr>
          <w:b/>
          <w:sz w:val="24"/>
          <w:szCs w:val="24"/>
        </w:rPr>
        <w:t>Phaly</w:t>
      </w:r>
      <w:proofErr w:type="spellEnd"/>
      <w:r w:rsidR="00A734BE">
        <w:rPr>
          <w:b/>
          <w:sz w:val="24"/>
          <w:szCs w:val="24"/>
        </w:rPr>
        <w:t xml:space="preserve"> </w:t>
      </w:r>
      <w:proofErr w:type="spellStart"/>
      <w:r w:rsidR="00A734BE">
        <w:rPr>
          <w:b/>
          <w:sz w:val="24"/>
          <w:szCs w:val="24"/>
        </w:rPr>
        <w:t>Danh</w:t>
      </w:r>
      <w:proofErr w:type="spellEnd"/>
      <w:r w:rsidR="00AF4B0A">
        <w:rPr>
          <w:b/>
          <w:sz w:val="24"/>
          <w:szCs w:val="24"/>
        </w:rPr>
        <w:t xml:space="preserve"> </w:t>
      </w:r>
      <w:r w:rsidR="00C462DD">
        <w:rPr>
          <w:b/>
          <w:sz w:val="24"/>
          <w:szCs w:val="24"/>
        </w:rPr>
        <w:t xml:space="preserve">soit </w:t>
      </w:r>
      <w:r w:rsidR="00072120">
        <w:rPr>
          <w:b/>
          <w:sz w:val="24"/>
          <w:szCs w:val="24"/>
        </w:rPr>
        <w:t>accepté</w:t>
      </w:r>
      <w:r w:rsidR="00620F1C">
        <w:rPr>
          <w:b/>
          <w:sz w:val="24"/>
          <w:szCs w:val="24"/>
        </w:rPr>
        <w:t>e</w:t>
      </w:r>
      <w:r w:rsidR="00072120">
        <w:rPr>
          <w:b/>
          <w:sz w:val="24"/>
          <w:szCs w:val="24"/>
        </w:rPr>
        <w:t xml:space="preserve"> </w:t>
      </w:r>
      <w:r w:rsidR="00C462DD">
        <w:rPr>
          <w:b/>
          <w:sz w:val="24"/>
          <w:szCs w:val="24"/>
        </w:rPr>
        <w:t xml:space="preserve">comme stagiaire au Centre touristique de l’ancienne gare, du </w:t>
      </w:r>
      <w:r w:rsidR="00620F1C">
        <w:rPr>
          <w:b/>
          <w:sz w:val="24"/>
          <w:szCs w:val="24"/>
        </w:rPr>
        <w:t>24 septembre 2018 au 10 janvier 2019</w:t>
      </w:r>
      <w:r>
        <w:rPr>
          <w:b/>
          <w:sz w:val="24"/>
          <w:szCs w:val="24"/>
        </w:rPr>
        <w:t>.</w:t>
      </w:r>
      <w:r w:rsidRPr="001D04AA">
        <w:rPr>
          <w:b/>
          <w:sz w:val="24"/>
          <w:szCs w:val="24"/>
        </w:rPr>
        <w:tab/>
        <w:t>ADOPTÉE.</w:t>
      </w:r>
    </w:p>
    <w:p w:rsidR="009235BE" w:rsidRDefault="009235BE" w:rsidP="00B9386A">
      <w:pPr>
        <w:pStyle w:val="Sansinterligne"/>
        <w:ind w:left="360"/>
        <w:jc w:val="both"/>
        <w:rPr>
          <w:b/>
          <w:sz w:val="24"/>
          <w:szCs w:val="24"/>
        </w:rPr>
      </w:pPr>
    </w:p>
    <w:p w:rsidR="004B2717" w:rsidRDefault="004B2717" w:rsidP="004B2717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Cartes VISA : nouveaux détenteurs et gestionnaire du compte</w:t>
      </w:r>
      <w:r w:rsidR="00275FC6">
        <w:rPr>
          <w:sz w:val="24"/>
          <w:szCs w:val="24"/>
          <w:u w:val="single"/>
        </w:rPr>
        <w:t> :</w:t>
      </w:r>
    </w:p>
    <w:p w:rsidR="004B2717" w:rsidRPr="001D04AA" w:rsidRDefault="004B2717" w:rsidP="004B2717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EA5E20">
        <w:rPr>
          <w:b/>
          <w:sz w:val="24"/>
          <w:szCs w:val="24"/>
        </w:rPr>
        <w:t>210</w:t>
      </w:r>
    </w:p>
    <w:p w:rsidR="004B2717" w:rsidRDefault="004B2717" w:rsidP="004B2717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 w:rsidRPr="004B2717">
        <w:rPr>
          <w:b/>
          <w:sz w:val="24"/>
          <w:szCs w:val="24"/>
        </w:rPr>
        <w:t xml:space="preserve">Il est proposé </w:t>
      </w:r>
      <w:r w:rsidRPr="001D04AA">
        <w:rPr>
          <w:b/>
          <w:sz w:val="24"/>
          <w:szCs w:val="24"/>
        </w:rPr>
        <w:t xml:space="preserve">par </w:t>
      </w:r>
      <w:r w:rsidR="00446122">
        <w:rPr>
          <w:b/>
          <w:sz w:val="24"/>
          <w:szCs w:val="24"/>
        </w:rPr>
        <w:t>la conseillère Côté</w:t>
      </w:r>
      <w:r w:rsidRPr="001D04AA">
        <w:rPr>
          <w:b/>
          <w:sz w:val="24"/>
          <w:szCs w:val="24"/>
        </w:rPr>
        <w:t xml:space="preserve"> et appuyé </w:t>
      </w:r>
      <w:r>
        <w:rPr>
          <w:b/>
          <w:sz w:val="24"/>
          <w:szCs w:val="24"/>
        </w:rPr>
        <w:t xml:space="preserve">de la conseillère </w:t>
      </w:r>
      <w:r w:rsidR="00446122">
        <w:rPr>
          <w:b/>
          <w:sz w:val="24"/>
          <w:szCs w:val="24"/>
        </w:rPr>
        <w:t>Bossé,</w:t>
      </w:r>
      <w:r w:rsidRPr="001D04AA">
        <w:rPr>
          <w:b/>
          <w:sz w:val="24"/>
          <w:szCs w:val="24"/>
        </w:rPr>
        <w:t xml:space="preserve"> </w:t>
      </w:r>
      <w:r w:rsidRPr="004B2717">
        <w:rPr>
          <w:b/>
          <w:sz w:val="24"/>
          <w:szCs w:val="24"/>
        </w:rPr>
        <w:t>qu’une carte de crédit Affaires VISA Desjardins soit émise pour le compte de la Directrice des finances, Mme Monique Thériault</w:t>
      </w:r>
      <w:r w:rsidR="00DC2B2F">
        <w:rPr>
          <w:b/>
          <w:sz w:val="24"/>
          <w:szCs w:val="24"/>
        </w:rPr>
        <w:t>,</w:t>
      </w:r>
      <w:r w:rsidRPr="004B2717">
        <w:rPr>
          <w:b/>
          <w:sz w:val="24"/>
          <w:szCs w:val="24"/>
        </w:rPr>
        <w:t xml:space="preserve"> et du Directeur des travaux p</w:t>
      </w:r>
      <w:r w:rsidR="00446122">
        <w:rPr>
          <w:b/>
          <w:sz w:val="24"/>
          <w:szCs w:val="24"/>
        </w:rPr>
        <w:t>ublics, M. Gilles Croussette</w:t>
      </w:r>
      <w:r w:rsidRPr="004B2717">
        <w:rPr>
          <w:b/>
          <w:sz w:val="24"/>
          <w:szCs w:val="24"/>
        </w:rPr>
        <w:t xml:space="preserve">, de la Ville de Saint-Quentin, d’une limite de crédit de 2 000 $ chacun ; qu’une carte de crédit </w:t>
      </w:r>
      <w:r w:rsidR="00446122">
        <w:rPr>
          <w:b/>
          <w:sz w:val="24"/>
          <w:szCs w:val="24"/>
        </w:rPr>
        <w:t xml:space="preserve">temporaire </w:t>
      </w:r>
      <w:r w:rsidRPr="004B2717">
        <w:rPr>
          <w:b/>
          <w:sz w:val="24"/>
          <w:szCs w:val="24"/>
        </w:rPr>
        <w:t xml:space="preserve">Affaires VISA Desjardins soit émise pour le compte de la Brigade d’incendie/Radioamateurs au nom de M. </w:t>
      </w:r>
      <w:r w:rsidR="00446122">
        <w:rPr>
          <w:b/>
          <w:sz w:val="24"/>
          <w:szCs w:val="24"/>
        </w:rPr>
        <w:t>Jeannot</w:t>
      </w:r>
      <w:r w:rsidRPr="004B2717">
        <w:rPr>
          <w:b/>
          <w:sz w:val="24"/>
          <w:szCs w:val="24"/>
        </w:rPr>
        <w:t xml:space="preserve"> Roy</w:t>
      </w:r>
      <w:r w:rsidR="00DC2B2F">
        <w:rPr>
          <w:b/>
          <w:sz w:val="24"/>
          <w:szCs w:val="24"/>
        </w:rPr>
        <w:t>,</w:t>
      </w:r>
      <w:r w:rsidRPr="004B2717">
        <w:rPr>
          <w:b/>
          <w:sz w:val="24"/>
          <w:szCs w:val="24"/>
        </w:rPr>
        <w:t xml:space="preserve"> d’une limite de crédit de 5 000 $ en vue de l’achat de nouveaux appareils de communications (radios) et, que Mme Monique Thériault soit nommée à titre de gestionnaire du compte du Services de cartes Desjardins pour la Ville de Saint-Quentin.</w:t>
      </w:r>
      <w:r w:rsidRPr="001D04AA">
        <w:rPr>
          <w:b/>
          <w:sz w:val="24"/>
          <w:szCs w:val="24"/>
        </w:rPr>
        <w:tab/>
        <w:t>ADOPTÉE.</w:t>
      </w:r>
    </w:p>
    <w:p w:rsidR="006D6C38" w:rsidRDefault="006D6C38" w:rsidP="00F827D5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6D6C38" w:rsidRDefault="006D6C38" w:rsidP="006D6C38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Dialogue NB</w:t>
      </w:r>
      <w:r w:rsidR="00275FC6">
        <w:rPr>
          <w:sz w:val="24"/>
          <w:szCs w:val="24"/>
          <w:u w:val="single"/>
        </w:rPr>
        <w:t> :</w:t>
      </w:r>
    </w:p>
    <w:p w:rsidR="006D6C38" w:rsidRPr="00E22F8B" w:rsidRDefault="00E22F8B" w:rsidP="006D6C38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Suite à la conférence téléphonique avec Mme Nadine Duguay-Lemay, Présidente-Directrice générale de Dialogue NB, la Maire explique que ce programme vise à établir des objectifs communs</w:t>
      </w:r>
      <w:r w:rsidR="00D76EC7">
        <w:rPr>
          <w:b/>
          <w:sz w:val="24"/>
          <w:szCs w:val="24"/>
        </w:rPr>
        <w:t xml:space="preserve"> à tous les membres. Une personne résidente a été approchée afin d’être nommée comme « Leader Dialogue » ; advenant une réponse négative de sa part, le Conseil ne souhaite pas poursuivre les démarches en ce sens.</w:t>
      </w:r>
    </w:p>
    <w:p w:rsidR="00156AA2" w:rsidRDefault="00156AA2" w:rsidP="006D6C38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156AA2" w:rsidRDefault="00156AA2" w:rsidP="00156AA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Palais Centre-Ville (bail diocèse </w:t>
      </w:r>
      <w:r w:rsidR="003E3B0A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</w:t>
      </w:r>
      <w:r w:rsidR="003E3B0A">
        <w:rPr>
          <w:sz w:val="24"/>
          <w:szCs w:val="24"/>
          <w:u w:val="single"/>
        </w:rPr>
        <w:t>demande</w:t>
      </w:r>
      <w:r w:rsidR="00275FC6">
        <w:rPr>
          <w:sz w:val="24"/>
          <w:szCs w:val="24"/>
          <w:u w:val="single"/>
        </w:rPr>
        <w:t xml:space="preserve"> de fonds</w:t>
      </w:r>
      <w:r w:rsidR="003E3B0A">
        <w:rPr>
          <w:sz w:val="24"/>
          <w:szCs w:val="24"/>
          <w:u w:val="single"/>
        </w:rPr>
        <w:t>)</w:t>
      </w:r>
      <w:r w:rsidR="00275FC6">
        <w:rPr>
          <w:sz w:val="24"/>
          <w:szCs w:val="24"/>
          <w:u w:val="single"/>
        </w:rPr>
        <w:t> :</w:t>
      </w:r>
    </w:p>
    <w:p w:rsidR="006C139F" w:rsidRDefault="006C139F" w:rsidP="009A4C7B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 </w:t>
      </w:r>
      <w:r w:rsidR="00E70200">
        <w:rPr>
          <w:b/>
          <w:sz w:val="24"/>
          <w:szCs w:val="24"/>
        </w:rPr>
        <w:t xml:space="preserve">réponse est attendue relativement à la signature du bail avec le diocèse, et ce, suivant la </w:t>
      </w:r>
      <w:r>
        <w:rPr>
          <w:b/>
          <w:sz w:val="24"/>
          <w:szCs w:val="24"/>
        </w:rPr>
        <w:t>rencontre du Conseil paroissial prévue le jeudi 11 octobre</w:t>
      </w:r>
      <w:r w:rsidR="00540FAC">
        <w:rPr>
          <w:b/>
          <w:sz w:val="24"/>
          <w:szCs w:val="24"/>
        </w:rPr>
        <w:t xml:space="preserve"> prochain</w:t>
      </w:r>
      <w:r w:rsidR="00E702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6C139F" w:rsidRDefault="006C139F" w:rsidP="00E70200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9A4C7B" w:rsidRPr="001D04AA" w:rsidRDefault="009A4C7B" w:rsidP="009A4C7B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2B0DED">
        <w:rPr>
          <w:b/>
          <w:sz w:val="24"/>
          <w:szCs w:val="24"/>
        </w:rPr>
        <w:t>211</w:t>
      </w:r>
    </w:p>
    <w:p w:rsidR="009A4C7B" w:rsidRDefault="009A4C7B" w:rsidP="00143736">
      <w:pPr>
        <w:pStyle w:val="Sansinterligne"/>
        <w:tabs>
          <w:tab w:val="left" w:pos="8820"/>
        </w:tabs>
        <w:ind w:left="360"/>
        <w:jc w:val="both"/>
        <w:rPr>
          <w:sz w:val="24"/>
          <w:szCs w:val="24"/>
          <w:u w:val="single"/>
        </w:rPr>
      </w:pPr>
      <w:r w:rsidRPr="004B2717">
        <w:rPr>
          <w:b/>
          <w:sz w:val="24"/>
          <w:szCs w:val="24"/>
        </w:rPr>
        <w:t xml:space="preserve">Il est proposé </w:t>
      </w:r>
      <w:r w:rsidRPr="001D04AA">
        <w:rPr>
          <w:b/>
          <w:sz w:val="24"/>
          <w:szCs w:val="24"/>
        </w:rPr>
        <w:t xml:space="preserve">par </w:t>
      </w:r>
      <w:r w:rsidR="002B0DED">
        <w:rPr>
          <w:b/>
          <w:sz w:val="24"/>
          <w:szCs w:val="24"/>
        </w:rPr>
        <w:t>la conseillère Thériault</w:t>
      </w:r>
      <w:r w:rsidRPr="001D04AA">
        <w:rPr>
          <w:b/>
          <w:sz w:val="24"/>
          <w:szCs w:val="24"/>
        </w:rPr>
        <w:t xml:space="preserve"> et appuyé </w:t>
      </w:r>
      <w:r w:rsidR="002B0DED">
        <w:rPr>
          <w:b/>
          <w:sz w:val="24"/>
          <w:szCs w:val="24"/>
        </w:rPr>
        <w:t xml:space="preserve">du conseiller </w:t>
      </w:r>
      <w:proofErr w:type="spellStart"/>
      <w:r w:rsidR="002B0DED">
        <w:rPr>
          <w:b/>
          <w:sz w:val="24"/>
          <w:szCs w:val="24"/>
        </w:rPr>
        <w:t>LeClerc</w:t>
      </w:r>
      <w:proofErr w:type="spellEnd"/>
      <w:r w:rsidR="002B0DE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qu</w:t>
      </w:r>
      <w:r w:rsidR="002B0DED">
        <w:rPr>
          <w:b/>
          <w:sz w:val="24"/>
          <w:szCs w:val="24"/>
        </w:rPr>
        <w:t>e deux</w:t>
      </w:r>
      <w:r>
        <w:rPr>
          <w:b/>
          <w:sz w:val="24"/>
          <w:szCs w:val="24"/>
        </w:rPr>
        <w:t xml:space="preserve"> demande</w:t>
      </w:r>
      <w:r w:rsidR="002B0DE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2B0DED">
        <w:rPr>
          <w:b/>
          <w:sz w:val="24"/>
          <w:szCs w:val="24"/>
        </w:rPr>
        <w:t xml:space="preserve">de subvention </w:t>
      </w:r>
      <w:r>
        <w:rPr>
          <w:b/>
          <w:sz w:val="24"/>
          <w:szCs w:val="24"/>
        </w:rPr>
        <w:t>soi</w:t>
      </w:r>
      <w:r w:rsidR="002B0DED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t adressée</w:t>
      </w:r>
      <w:r w:rsidR="002B0DED">
        <w:rPr>
          <w:b/>
          <w:sz w:val="24"/>
          <w:szCs w:val="24"/>
        </w:rPr>
        <w:t>s</w:t>
      </w:r>
      <w:r w:rsidR="0032715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70200">
        <w:rPr>
          <w:b/>
          <w:sz w:val="24"/>
          <w:szCs w:val="24"/>
        </w:rPr>
        <w:t xml:space="preserve">dans un premier temps </w:t>
      </w:r>
      <w:r>
        <w:rPr>
          <w:b/>
          <w:sz w:val="24"/>
          <w:szCs w:val="24"/>
        </w:rPr>
        <w:t xml:space="preserve">à Patrimoine canadien </w:t>
      </w:r>
      <w:r w:rsidR="002B0DED">
        <w:rPr>
          <w:b/>
          <w:sz w:val="24"/>
          <w:szCs w:val="24"/>
        </w:rPr>
        <w:t>et</w:t>
      </w:r>
      <w:r w:rsidR="00E70200">
        <w:rPr>
          <w:b/>
          <w:sz w:val="24"/>
          <w:szCs w:val="24"/>
        </w:rPr>
        <w:t xml:space="preserve">, </w:t>
      </w:r>
      <w:r w:rsidR="008F55AF">
        <w:rPr>
          <w:b/>
          <w:sz w:val="24"/>
          <w:szCs w:val="24"/>
        </w:rPr>
        <w:t>en second lieu</w:t>
      </w:r>
      <w:r w:rsidR="00E70200">
        <w:rPr>
          <w:b/>
          <w:sz w:val="24"/>
          <w:szCs w:val="24"/>
        </w:rPr>
        <w:t>,</w:t>
      </w:r>
      <w:r w:rsidR="002B0DED">
        <w:rPr>
          <w:b/>
          <w:sz w:val="24"/>
          <w:szCs w:val="24"/>
        </w:rPr>
        <w:t xml:space="preserve"> à la Société de développement régional soit, 35 125,00 $ et 22 782,00 $, respectivement, relativement au projet d’amélioration du système acoustique au Palais Centre-Ville totalisant 70 249,00 $.</w:t>
      </w:r>
      <w:r w:rsidR="002B0DED" w:rsidRPr="002B0DED">
        <w:rPr>
          <w:b/>
          <w:sz w:val="24"/>
          <w:szCs w:val="24"/>
        </w:rPr>
        <w:t xml:space="preserve"> </w:t>
      </w:r>
      <w:r w:rsidR="002B0DED">
        <w:rPr>
          <w:b/>
          <w:sz w:val="24"/>
          <w:szCs w:val="24"/>
        </w:rPr>
        <w:tab/>
      </w:r>
      <w:r w:rsidR="002B0DED">
        <w:rPr>
          <w:b/>
          <w:sz w:val="24"/>
          <w:szCs w:val="24"/>
        </w:rPr>
        <w:tab/>
      </w:r>
      <w:r w:rsidR="002B0DED" w:rsidRPr="001D04AA">
        <w:rPr>
          <w:b/>
          <w:sz w:val="24"/>
          <w:szCs w:val="24"/>
        </w:rPr>
        <w:t>ADOPTÉE.</w:t>
      </w:r>
    </w:p>
    <w:p w:rsidR="009A4C7B" w:rsidRDefault="009A4C7B" w:rsidP="006D6C38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156AA2" w:rsidRDefault="009A4C7B" w:rsidP="00156AA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Allocation de dépenses aux conseillers municipaux</w:t>
      </w:r>
      <w:r w:rsidR="00275FC6">
        <w:rPr>
          <w:sz w:val="24"/>
          <w:szCs w:val="24"/>
          <w:u w:val="single"/>
        </w:rPr>
        <w:t> :</w:t>
      </w:r>
    </w:p>
    <w:p w:rsidR="00156AA2" w:rsidRPr="006F6B29" w:rsidRDefault="006F6B29" w:rsidP="00156AA2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6F6B29">
        <w:rPr>
          <w:b/>
          <w:sz w:val="24"/>
          <w:szCs w:val="24"/>
        </w:rPr>
        <w:t xml:space="preserve">La Maire informe </w:t>
      </w:r>
      <w:r>
        <w:rPr>
          <w:b/>
          <w:sz w:val="24"/>
          <w:szCs w:val="24"/>
        </w:rPr>
        <w:t>qu’à compter de 2019, la rémunération des élus sera imposable à 100%</w:t>
      </w:r>
      <w:r w:rsidR="00F86258">
        <w:rPr>
          <w:b/>
          <w:sz w:val="24"/>
          <w:szCs w:val="24"/>
        </w:rPr>
        <w:t xml:space="preserve"> </w:t>
      </w:r>
      <w:r w:rsidR="00016AB4">
        <w:rPr>
          <w:b/>
          <w:sz w:val="24"/>
          <w:szCs w:val="24"/>
        </w:rPr>
        <w:t>par rapport</w:t>
      </w:r>
      <w:r>
        <w:rPr>
          <w:b/>
          <w:sz w:val="24"/>
          <w:szCs w:val="24"/>
        </w:rPr>
        <w:t xml:space="preserve"> à une imposition de 1/3 du salaire </w:t>
      </w:r>
      <w:r w:rsidR="00F86258">
        <w:rPr>
          <w:b/>
          <w:sz w:val="24"/>
          <w:szCs w:val="24"/>
        </w:rPr>
        <w:t>à ce jour</w:t>
      </w:r>
      <w:r w:rsidR="00C05F21">
        <w:rPr>
          <w:b/>
          <w:sz w:val="24"/>
          <w:szCs w:val="24"/>
        </w:rPr>
        <w:t>. Cet item sera ramené à huis clos.</w:t>
      </w:r>
    </w:p>
    <w:p w:rsidR="009A4C7B" w:rsidRDefault="009A4C7B" w:rsidP="00156AA2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6D6C38" w:rsidRDefault="006D6C38" w:rsidP="006D6C38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Proclamation : Novembre – Mois des bénévoles à Saint-Quentin</w:t>
      </w:r>
      <w:r w:rsidR="00275FC6">
        <w:rPr>
          <w:sz w:val="24"/>
          <w:szCs w:val="24"/>
          <w:u w:val="single"/>
        </w:rPr>
        <w:t> :</w:t>
      </w:r>
    </w:p>
    <w:p w:rsidR="006D6C38" w:rsidRDefault="006826C8" w:rsidP="004B2717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 w:rsidRPr="006826C8">
        <w:rPr>
          <w:b/>
          <w:sz w:val="24"/>
          <w:szCs w:val="24"/>
        </w:rPr>
        <w:t>Mme Coulombe en fait la lecture et la Maire appose sa signature</w:t>
      </w:r>
      <w:r w:rsidR="00C05F21">
        <w:rPr>
          <w:b/>
          <w:sz w:val="24"/>
          <w:szCs w:val="24"/>
        </w:rPr>
        <w:t>.</w:t>
      </w:r>
    </w:p>
    <w:p w:rsidR="00156AA2" w:rsidRDefault="00156AA2" w:rsidP="004B2717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</w:p>
    <w:p w:rsidR="00B9386A" w:rsidRDefault="00B9386A" w:rsidP="00B9386A">
      <w:pPr>
        <w:pStyle w:val="Sansinterligne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items nos 16 </w:t>
      </w:r>
      <w:r w:rsidR="00990B81">
        <w:rPr>
          <w:b/>
          <w:sz w:val="24"/>
          <w:szCs w:val="24"/>
        </w:rPr>
        <w:t>f et h</w:t>
      </w:r>
      <w:r>
        <w:rPr>
          <w:b/>
          <w:sz w:val="24"/>
          <w:szCs w:val="24"/>
        </w:rPr>
        <w:t xml:space="preserve"> à l’ordre du jour seront discutés à huis clos.</w:t>
      </w:r>
    </w:p>
    <w:p w:rsidR="00B9386A" w:rsidRDefault="00B9386A" w:rsidP="00B209D3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9D293A" w:rsidRPr="00F36099" w:rsidRDefault="007707FB" w:rsidP="006714C8">
      <w:pPr>
        <w:pStyle w:val="Sansinterligne"/>
        <w:numPr>
          <w:ilvl w:val="0"/>
          <w:numId w:val="14"/>
        </w:numPr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AVIS DE MOTION</w:t>
      </w:r>
    </w:p>
    <w:p w:rsidR="0019435D" w:rsidRDefault="0019435D" w:rsidP="00163955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9D293A" w:rsidRPr="00F36099" w:rsidRDefault="007707FB" w:rsidP="006714C8">
      <w:pPr>
        <w:pStyle w:val="Sansinterligne"/>
        <w:numPr>
          <w:ilvl w:val="0"/>
          <w:numId w:val="14"/>
        </w:numPr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AUDITION DE PÉTITIONS, MÉMOIRES ET INTERVENTIONS AU CONSEIL</w:t>
      </w:r>
    </w:p>
    <w:p w:rsidR="0030477B" w:rsidRDefault="0009538D" w:rsidP="0030477B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La Directrice de la SCHP mentionne deux spectacles soit, hommage à Johnny Cash le 21 octobre et l’humoriste Bianca </w:t>
      </w:r>
      <w:proofErr w:type="spellStart"/>
      <w:r>
        <w:rPr>
          <w:b/>
          <w:sz w:val="24"/>
          <w:szCs w:val="24"/>
        </w:rPr>
        <w:t>Longpré</w:t>
      </w:r>
      <w:proofErr w:type="spellEnd"/>
      <w:r>
        <w:rPr>
          <w:b/>
          <w:sz w:val="24"/>
          <w:szCs w:val="24"/>
        </w:rPr>
        <w:t xml:space="preserve"> le 26 octobre. À ce jour, l’organisme </w:t>
      </w:r>
      <w:r w:rsidR="00410A5D">
        <w:rPr>
          <w:b/>
          <w:sz w:val="24"/>
          <w:szCs w:val="24"/>
        </w:rPr>
        <w:t>compte</w:t>
      </w:r>
      <w:r>
        <w:rPr>
          <w:b/>
          <w:sz w:val="24"/>
          <w:szCs w:val="24"/>
        </w:rPr>
        <w:t xml:space="preserve"> 250 membres.</w:t>
      </w:r>
    </w:p>
    <w:p w:rsidR="000B1C74" w:rsidRDefault="000B1C74" w:rsidP="006628AE">
      <w:pPr>
        <w:pStyle w:val="Sansinterligne"/>
        <w:tabs>
          <w:tab w:val="left" w:pos="9000"/>
        </w:tabs>
        <w:ind w:left="360"/>
        <w:jc w:val="both"/>
        <w:rPr>
          <w:b/>
          <w:sz w:val="24"/>
          <w:szCs w:val="24"/>
        </w:rPr>
      </w:pPr>
    </w:p>
    <w:p w:rsidR="00AA4CAE" w:rsidRPr="00F36099" w:rsidRDefault="00AA4CAE" w:rsidP="006714C8">
      <w:pPr>
        <w:pStyle w:val="Sansinterligne"/>
        <w:numPr>
          <w:ilvl w:val="0"/>
          <w:numId w:val="14"/>
        </w:numPr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Date de la prochaine réunion ordinaire</w:t>
      </w:r>
    </w:p>
    <w:p w:rsidR="00AA4CAE" w:rsidRPr="00F36099" w:rsidRDefault="00AA4CAE" w:rsidP="0077763D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La prochaine réunion ordinaire est prévue le </w:t>
      </w:r>
      <w:r w:rsidR="00267FB4">
        <w:rPr>
          <w:b/>
          <w:sz w:val="24"/>
          <w:szCs w:val="24"/>
        </w:rPr>
        <w:t>mardi</w:t>
      </w:r>
      <w:r w:rsidR="00D70C9F" w:rsidRPr="00F36099">
        <w:rPr>
          <w:b/>
          <w:sz w:val="24"/>
          <w:szCs w:val="24"/>
        </w:rPr>
        <w:t xml:space="preserve"> </w:t>
      </w:r>
      <w:r w:rsidR="007D7681">
        <w:rPr>
          <w:b/>
          <w:sz w:val="24"/>
          <w:szCs w:val="24"/>
        </w:rPr>
        <w:t>20 novembre</w:t>
      </w:r>
      <w:r w:rsidR="00E159AC">
        <w:rPr>
          <w:b/>
          <w:sz w:val="24"/>
          <w:szCs w:val="24"/>
        </w:rPr>
        <w:t xml:space="preserve"> 2018</w:t>
      </w:r>
      <w:r w:rsidRPr="00F36099">
        <w:rPr>
          <w:b/>
          <w:sz w:val="24"/>
          <w:szCs w:val="24"/>
        </w:rPr>
        <w:t xml:space="preserve"> à 19</w:t>
      </w:r>
      <w:r w:rsidR="006267D9" w:rsidRPr="00F36099">
        <w:rPr>
          <w:b/>
          <w:sz w:val="24"/>
          <w:szCs w:val="24"/>
        </w:rPr>
        <w:t> h </w:t>
      </w:r>
      <w:r w:rsidRPr="00F36099">
        <w:rPr>
          <w:b/>
          <w:sz w:val="24"/>
          <w:szCs w:val="24"/>
        </w:rPr>
        <w:t>30.</w:t>
      </w:r>
    </w:p>
    <w:p w:rsidR="007F22D0" w:rsidRDefault="007F22D0" w:rsidP="00A46771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26774E" w:rsidRPr="005862F0" w:rsidRDefault="0026774E" w:rsidP="00FB3413">
      <w:pPr>
        <w:pStyle w:val="Sansinterligne"/>
        <w:ind w:firstLine="360"/>
        <w:jc w:val="both"/>
        <w:rPr>
          <w:caps/>
          <w:sz w:val="24"/>
          <w:szCs w:val="24"/>
        </w:rPr>
      </w:pPr>
      <w:r w:rsidRPr="005862F0">
        <w:rPr>
          <w:caps/>
          <w:sz w:val="24"/>
          <w:szCs w:val="24"/>
        </w:rPr>
        <w:t>HUIS CLOS</w:t>
      </w:r>
    </w:p>
    <w:p w:rsidR="0026774E" w:rsidRPr="00F36099" w:rsidRDefault="00D83162" w:rsidP="0077763D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2E7F01">
        <w:rPr>
          <w:b/>
          <w:sz w:val="24"/>
          <w:szCs w:val="24"/>
        </w:rPr>
        <w:t>212</w:t>
      </w:r>
    </w:p>
    <w:p w:rsidR="0026774E" w:rsidRPr="00F36099" w:rsidRDefault="0026774E" w:rsidP="00B40C0A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Il est proposé par </w:t>
      </w:r>
      <w:r w:rsidR="00D15D33">
        <w:rPr>
          <w:b/>
          <w:sz w:val="24"/>
          <w:szCs w:val="24"/>
        </w:rPr>
        <w:t xml:space="preserve">la conseillère </w:t>
      </w:r>
      <w:r w:rsidR="002E7F01">
        <w:rPr>
          <w:b/>
          <w:sz w:val="24"/>
          <w:szCs w:val="24"/>
        </w:rPr>
        <w:t>Côté</w:t>
      </w:r>
      <w:r w:rsidR="00A23EB7" w:rsidRPr="00F36099">
        <w:rPr>
          <w:b/>
          <w:sz w:val="24"/>
          <w:szCs w:val="24"/>
        </w:rPr>
        <w:t xml:space="preserve"> </w:t>
      </w:r>
      <w:r w:rsidRPr="00F36099">
        <w:rPr>
          <w:b/>
          <w:sz w:val="24"/>
          <w:szCs w:val="24"/>
        </w:rPr>
        <w:t xml:space="preserve">et appuyé </w:t>
      </w:r>
      <w:r w:rsidR="002E7F01">
        <w:rPr>
          <w:b/>
          <w:sz w:val="24"/>
          <w:szCs w:val="24"/>
        </w:rPr>
        <w:t>de la conseillère Bossé,</w:t>
      </w:r>
      <w:r w:rsidRPr="00F36099">
        <w:rPr>
          <w:b/>
          <w:sz w:val="24"/>
          <w:szCs w:val="24"/>
        </w:rPr>
        <w:t xml:space="preserve"> que la réunion ordinaire mensuelle se poursuive à huis clos.</w:t>
      </w:r>
      <w:r w:rsidRPr="00F36099">
        <w:rPr>
          <w:b/>
          <w:sz w:val="24"/>
          <w:szCs w:val="24"/>
        </w:rPr>
        <w:tab/>
        <w:t>ADOPTÉE.</w:t>
      </w:r>
    </w:p>
    <w:p w:rsidR="00972B41" w:rsidRPr="00F36099" w:rsidRDefault="00972B41" w:rsidP="00B10A0A">
      <w:pPr>
        <w:pStyle w:val="Sansinterligne"/>
        <w:tabs>
          <w:tab w:val="left" w:pos="8789"/>
          <w:tab w:val="left" w:pos="9072"/>
        </w:tabs>
        <w:ind w:left="360"/>
        <w:jc w:val="both"/>
        <w:rPr>
          <w:b/>
          <w:sz w:val="24"/>
          <w:szCs w:val="24"/>
        </w:rPr>
      </w:pPr>
    </w:p>
    <w:p w:rsidR="00A57C91" w:rsidRDefault="00A57C91" w:rsidP="00972B41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9534FA" w:rsidRPr="00F36099" w:rsidRDefault="009534FA" w:rsidP="00972B41">
      <w:pPr>
        <w:pStyle w:val="Sansinterligne"/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sz w:val="24"/>
          <w:szCs w:val="24"/>
          <w:u w:val="single"/>
        </w:rPr>
        <w:t>Fermeture du huis clos</w:t>
      </w:r>
    </w:p>
    <w:p w:rsidR="009534FA" w:rsidRPr="00F36099" w:rsidRDefault="00D83162" w:rsidP="0077763D">
      <w:pPr>
        <w:pStyle w:val="Sansinterligne"/>
        <w:tabs>
          <w:tab w:val="left" w:pos="8789"/>
        </w:tabs>
        <w:spacing w:before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</w:t>
      </w:r>
      <w:r w:rsidR="00AB56D6">
        <w:rPr>
          <w:b/>
          <w:sz w:val="24"/>
          <w:szCs w:val="24"/>
        </w:rPr>
        <w:t>213</w:t>
      </w:r>
    </w:p>
    <w:p w:rsidR="00C54D84" w:rsidRPr="00F36099" w:rsidRDefault="009534FA" w:rsidP="00B40C0A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>Il</w:t>
      </w:r>
      <w:r w:rsidR="00B053EA" w:rsidRPr="00F36099">
        <w:rPr>
          <w:b/>
          <w:sz w:val="24"/>
          <w:szCs w:val="24"/>
        </w:rPr>
        <w:t xml:space="preserve"> est proposé par </w:t>
      </w:r>
      <w:r w:rsidR="00D46A5D">
        <w:rPr>
          <w:b/>
          <w:sz w:val="24"/>
          <w:szCs w:val="24"/>
        </w:rPr>
        <w:t xml:space="preserve">la conseillère </w:t>
      </w:r>
      <w:r w:rsidR="00A57C91">
        <w:rPr>
          <w:b/>
          <w:sz w:val="24"/>
          <w:szCs w:val="24"/>
        </w:rPr>
        <w:t>Côté</w:t>
      </w:r>
      <w:r w:rsidR="00D648C6">
        <w:rPr>
          <w:b/>
          <w:sz w:val="24"/>
          <w:szCs w:val="24"/>
        </w:rPr>
        <w:t xml:space="preserve"> </w:t>
      </w:r>
      <w:r w:rsidRPr="00F36099">
        <w:rPr>
          <w:b/>
          <w:sz w:val="24"/>
          <w:szCs w:val="24"/>
        </w:rPr>
        <w:t xml:space="preserve">et appuyé </w:t>
      </w:r>
      <w:r w:rsidR="00A57C91">
        <w:rPr>
          <w:b/>
          <w:sz w:val="24"/>
          <w:szCs w:val="24"/>
        </w:rPr>
        <w:t xml:space="preserve">du conseiller </w:t>
      </w:r>
      <w:proofErr w:type="spellStart"/>
      <w:r w:rsidR="00A57C91">
        <w:rPr>
          <w:b/>
          <w:sz w:val="24"/>
          <w:szCs w:val="24"/>
        </w:rPr>
        <w:t>LeClerc</w:t>
      </w:r>
      <w:proofErr w:type="spellEnd"/>
      <w:r w:rsidR="00A57C91">
        <w:rPr>
          <w:b/>
          <w:sz w:val="24"/>
          <w:szCs w:val="24"/>
        </w:rPr>
        <w:t>,</w:t>
      </w:r>
      <w:r w:rsidR="00C84AAB" w:rsidRPr="00F36099">
        <w:rPr>
          <w:b/>
          <w:sz w:val="24"/>
          <w:szCs w:val="24"/>
        </w:rPr>
        <w:t xml:space="preserve"> </w:t>
      </w:r>
      <w:r w:rsidRPr="00F36099">
        <w:rPr>
          <w:b/>
          <w:sz w:val="24"/>
          <w:szCs w:val="24"/>
        </w:rPr>
        <w:t>que le huis clos prenne fin.</w:t>
      </w:r>
      <w:r w:rsidR="0096723E" w:rsidRPr="00F36099">
        <w:rPr>
          <w:b/>
          <w:sz w:val="24"/>
          <w:szCs w:val="24"/>
        </w:rPr>
        <w:tab/>
      </w:r>
      <w:r w:rsidR="00312CC9" w:rsidRPr="00F36099">
        <w:rPr>
          <w:b/>
          <w:sz w:val="24"/>
          <w:szCs w:val="24"/>
        </w:rPr>
        <w:t>ADOPTÉE.</w:t>
      </w:r>
    </w:p>
    <w:p w:rsidR="00227711" w:rsidRDefault="00227711" w:rsidP="003F5C68">
      <w:pPr>
        <w:pStyle w:val="Sansinterligne"/>
        <w:ind w:firstLine="360"/>
        <w:jc w:val="both"/>
        <w:rPr>
          <w:caps/>
          <w:sz w:val="24"/>
          <w:szCs w:val="24"/>
        </w:rPr>
      </w:pPr>
    </w:p>
    <w:p w:rsidR="0026774E" w:rsidRPr="00C6117B" w:rsidRDefault="0026774E" w:rsidP="003F5C68">
      <w:pPr>
        <w:pStyle w:val="Sansinterligne"/>
        <w:ind w:firstLine="360"/>
        <w:jc w:val="both"/>
        <w:rPr>
          <w:caps/>
          <w:sz w:val="24"/>
          <w:szCs w:val="24"/>
        </w:rPr>
      </w:pPr>
      <w:r w:rsidRPr="00C6117B">
        <w:rPr>
          <w:caps/>
          <w:sz w:val="24"/>
          <w:szCs w:val="24"/>
        </w:rPr>
        <w:t>rapport du Huis clos et recommandations</w:t>
      </w:r>
    </w:p>
    <w:p w:rsidR="004203B9" w:rsidRDefault="004203B9" w:rsidP="005F6A37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</w:rPr>
      </w:pPr>
    </w:p>
    <w:p w:rsidR="00AB56D6" w:rsidRDefault="00AB56D6" w:rsidP="00AB56D6">
      <w:pPr>
        <w:pStyle w:val="Sansinterligne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TRAVAUX PUBLICS</w:t>
      </w:r>
    </w:p>
    <w:p w:rsidR="00547DBC" w:rsidRPr="00547DBC" w:rsidRDefault="00547DBC" w:rsidP="00236A2F">
      <w:pPr>
        <w:pStyle w:val="Sansinterligne"/>
        <w:tabs>
          <w:tab w:val="left" w:pos="8789"/>
        </w:tabs>
        <w:spacing w:before="80"/>
        <w:ind w:left="360"/>
        <w:jc w:val="both"/>
        <w:rPr>
          <w:sz w:val="24"/>
          <w:szCs w:val="24"/>
          <w:u w:val="single"/>
        </w:rPr>
      </w:pPr>
      <w:r w:rsidRPr="00547DBC">
        <w:rPr>
          <w:sz w:val="24"/>
          <w:szCs w:val="24"/>
          <w:u w:val="single"/>
        </w:rPr>
        <w:t>Horaire de travail estival l’année durant :</w:t>
      </w:r>
    </w:p>
    <w:p w:rsidR="00236A2F" w:rsidRPr="001D04AA" w:rsidRDefault="00236A2F" w:rsidP="00236A2F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2018-2</w:t>
      </w:r>
      <w:r w:rsidR="00AE56F1">
        <w:rPr>
          <w:b/>
          <w:sz w:val="24"/>
          <w:szCs w:val="24"/>
        </w:rPr>
        <w:t>14</w:t>
      </w:r>
    </w:p>
    <w:p w:rsidR="00236A2F" w:rsidRDefault="00236A2F" w:rsidP="00A41106">
      <w:pPr>
        <w:pStyle w:val="Sansinterligne"/>
        <w:tabs>
          <w:tab w:val="left" w:pos="8820"/>
        </w:tabs>
        <w:ind w:left="360"/>
        <w:jc w:val="both"/>
        <w:rPr>
          <w:sz w:val="24"/>
          <w:szCs w:val="24"/>
          <w:u w:val="single"/>
        </w:rPr>
      </w:pPr>
      <w:r w:rsidRPr="004B2717">
        <w:rPr>
          <w:b/>
          <w:sz w:val="24"/>
          <w:szCs w:val="24"/>
        </w:rPr>
        <w:t xml:space="preserve">Il est proposé </w:t>
      </w:r>
      <w:r w:rsidRPr="001D04AA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 xml:space="preserve">la conseillère </w:t>
      </w:r>
      <w:r w:rsidR="00E64FCF">
        <w:rPr>
          <w:b/>
          <w:sz w:val="24"/>
          <w:szCs w:val="24"/>
        </w:rPr>
        <w:t>Côté</w:t>
      </w:r>
      <w:r w:rsidRPr="001D04AA">
        <w:rPr>
          <w:b/>
          <w:sz w:val="24"/>
          <w:szCs w:val="24"/>
        </w:rPr>
        <w:t xml:space="preserve"> et appuyé </w:t>
      </w:r>
      <w:r w:rsidR="00E64FCF">
        <w:rPr>
          <w:b/>
          <w:sz w:val="24"/>
          <w:szCs w:val="24"/>
        </w:rPr>
        <w:t>de la conseillère Thériault</w:t>
      </w:r>
      <w:r>
        <w:rPr>
          <w:b/>
          <w:sz w:val="24"/>
          <w:szCs w:val="24"/>
        </w:rPr>
        <w:t xml:space="preserve">, que </w:t>
      </w:r>
      <w:r w:rsidR="006A0A07">
        <w:rPr>
          <w:b/>
          <w:sz w:val="24"/>
          <w:szCs w:val="24"/>
        </w:rPr>
        <w:t>l’horaire de travail des employés du service des travaux publics soit établi ainsi :</w:t>
      </w:r>
      <w:r w:rsidR="00EC1A37">
        <w:rPr>
          <w:b/>
          <w:sz w:val="24"/>
          <w:szCs w:val="24"/>
        </w:rPr>
        <w:t xml:space="preserve"> du lundi au jeudi </w:t>
      </w:r>
      <w:r w:rsidR="006A0A07">
        <w:rPr>
          <w:b/>
          <w:sz w:val="24"/>
          <w:szCs w:val="24"/>
        </w:rPr>
        <w:t>de 7 h à midi et de 13 h à 17 h</w:t>
      </w:r>
      <w:r w:rsidR="0032715D">
        <w:rPr>
          <w:b/>
          <w:sz w:val="24"/>
          <w:szCs w:val="24"/>
        </w:rPr>
        <w:t xml:space="preserve">, et le vendredi </w:t>
      </w:r>
      <w:r w:rsidR="006A0A07">
        <w:rPr>
          <w:b/>
          <w:sz w:val="24"/>
          <w:szCs w:val="24"/>
        </w:rPr>
        <w:t>de 7 h à midi, et ce, de janvier à décembre</w:t>
      </w:r>
      <w:r>
        <w:rPr>
          <w:b/>
          <w:sz w:val="24"/>
          <w:szCs w:val="24"/>
        </w:rPr>
        <w:t>.</w:t>
      </w:r>
      <w:r w:rsidRPr="002B0DED">
        <w:rPr>
          <w:b/>
          <w:sz w:val="24"/>
          <w:szCs w:val="24"/>
        </w:rPr>
        <w:t xml:space="preserve"> </w:t>
      </w:r>
      <w:r w:rsidR="00A41106">
        <w:rPr>
          <w:b/>
          <w:sz w:val="24"/>
          <w:szCs w:val="24"/>
        </w:rPr>
        <w:tab/>
      </w:r>
      <w:r w:rsidRPr="001D04AA">
        <w:rPr>
          <w:b/>
          <w:sz w:val="24"/>
          <w:szCs w:val="24"/>
        </w:rPr>
        <w:t>ADOPTÉE.</w:t>
      </w:r>
    </w:p>
    <w:p w:rsidR="00AB56D6" w:rsidRPr="00CC6243" w:rsidRDefault="00AB56D6" w:rsidP="00AB56D6">
      <w:pPr>
        <w:pStyle w:val="Sansinterligne"/>
        <w:ind w:firstLine="360"/>
        <w:jc w:val="both"/>
        <w:rPr>
          <w:sz w:val="24"/>
          <w:szCs w:val="24"/>
        </w:rPr>
      </w:pPr>
    </w:p>
    <w:p w:rsidR="00547DBC" w:rsidRPr="00547DBC" w:rsidRDefault="00547DBC" w:rsidP="00547DBC">
      <w:pPr>
        <w:pStyle w:val="Sansinterligne"/>
        <w:tabs>
          <w:tab w:val="left" w:pos="8789"/>
        </w:tabs>
        <w:spacing w:before="80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Élimination des pauses</w:t>
      </w:r>
      <w:r w:rsidR="001D0F1F">
        <w:rPr>
          <w:sz w:val="24"/>
          <w:szCs w:val="24"/>
          <w:u w:val="single"/>
        </w:rPr>
        <w:t xml:space="preserve"> / réduire heures de travail</w:t>
      </w:r>
      <w:r>
        <w:rPr>
          <w:sz w:val="24"/>
          <w:szCs w:val="24"/>
          <w:u w:val="single"/>
        </w:rPr>
        <w:t> :</w:t>
      </w:r>
    </w:p>
    <w:p w:rsidR="00AB56D6" w:rsidRPr="00547DBC" w:rsidRDefault="00547DBC" w:rsidP="005F6A37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 w:rsidRPr="00547DBC">
        <w:rPr>
          <w:b/>
          <w:sz w:val="24"/>
          <w:szCs w:val="24"/>
        </w:rPr>
        <w:t>Cette requête ne reçoit pas l’assentiment du Conseil.</w:t>
      </w:r>
    </w:p>
    <w:p w:rsidR="00AB56D6" w:rsidRDefault="00AB56D6" w:rsidP="005F6A37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</w:rPr>
      </w:pPr>
    </w:p>
    <w:p w:rsidR="005F6A37" w:rsidRPr="00CC6243" w:rsidRDefault="00FB20BE" w:rsidP="005F6A37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</w:rPr>
      </w:pPr>
      <w:r w:rsidRPr="00CC6243">
        <w:rPr>
          <w:sz w:val="24"/>
          <w:szCs w:val="24"/>
        </w:rPr>
        <w:t>CORRESPONDANCE</w:t>
      </w:r>
    </w:p>
    <w:p w:rsidR="005A0675" w:rsidRPr="00580698" w:rsidRDefault="00580698" w:rsidP="005A0675">
      <w:pPr>
        <w:pStyle w:val="Sansinterligne"/>
        <w:spacing w:before="80"/>
        <w:ind w:left="360"/>
        <w:jc w:val="both"/>
        <w:rPr>
          <w:sz w:val="24"/>
          <w:szCs w:val="24"/>
          <w:u w:val="single"/>
        </w:rPr>
      </w:pPr>
      <w:r w:rsidRPr="00580698">
        <w:rPr>
          <w:sz w:val="24"/>
          <w:szCs w:val="24"/>
          <w:u w:val="single"/>
        </w:rPr>
        <w:t>CSRNO (dossier résident</w:t>
      </w:r>
      <w:r w:rsidR="00F00E3E">
        <w:rPr>
          <w:sz w:val="24"/>
          <w:szCs w:val="24"/>
          <w:u w:val="single"/>
        </w:rPr>
        <w:t xml:space="preserve"> de la</w:t>
      </w:r>
      <w:r w:rsidRPr="00580698">
        <w:rPr>
          <w:sz w:val="24"/>
          <w:szCs w:val="24"/>
          <w:u w:val="single"/>
        </w:rPr>
        <w:t xml:space="preserve"> rue Canada)</w:t>
      </w:r>
      <w:r w:rsidR="005A0675" w:rsidRPr="00580698">
        <w:rPr>
          <w:sz w:val="24"/>
          <w:szCs w:val="24"/>
          <w:u w:val="single"/>
        </w:rPr>
        <w:t> :</w:t>
      </w:r>
    </w:p>
    <w:p w:rsidR="00236A2F" w:rsidRPr="001D04AA" w:rsidRDefault="00236A2F" w:rsidP="00236A2F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2018-2</w:t>
      </w:r>
      <w:r w:rsidR="00AE56F1">
        <w:rPr>
          <w:b/>
          <w:sz w:val="24"/>
          <w:szCs w:val="24"/>
        </w:rPr>
        <w:t>15</w:t>
      </w:r>
    </w:p>
    <w:p w:rsidR="00236A2F" w:rsidRDefault="00236A2F" w:rsidP="00236A2F">
      <w:pPr>
        <w:pStyle w:val="Sansinterligne"/>
        <w:ind w:left="360"/>
        <w:jc w:val="both"/>
        <w:rPr>
          <w:b/>
          <w:sz w:val="24"/>
          <w:szCs w:val="24"/>
        </w:rPr>
      </w:pPr>
      <w:r w:rsidRPr="004B2717">
        <w:rPr>
          <w:b/>
          <w:sz w:val="24"/>
          <w:szCs w:val="24"/>
        </w:rPr>
        <w:t xml:space="preserve">Il est proposé </w:t>
      </w:r>
      <w:r w:rsidRPr="001D04AA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 xml:space="preserve">la conseillère </w:t>
      </w:r>
      <w:r w:rsidR="00795DEC">
        <w:rPr>
          <w:b/>
          <w:sz w:val="24"/>
          <w:szCs w:val="24"/>
        </w:rPr>
        <w:t>Côté</w:t>
      </w:r>
      <w:r w:rsidRPr="001D04AA">
        <w:rPr>
          <w:b/>
          <w:sz w:val="24"/>
          <w:szCs w:val="24"/>
        </w:rPr>
        <w:t xml:space="preserve"> et appuyé </w:t>
      </w:r>
      <w:r w:rsidR="00795DEC">
        <w:rPr>
          <w:b/>
          <w:sz w:val="24"/>
          <w:szCs w:val="24"/>
        </w:rPr>
        <w:t>de la conseillère Thériault, que les services du conseiller juridique de la Ville de Saint-Quentin soient retenus en vue de faire parvenir une mise en demeure au propriétaire d’une résidence sur la rue Canada</w:t>
      </w:r>
      <w:r w:rsidR="00B10EDE">
        <w:rPr>
          <w:b/>
          <w:sz w:val="24"/>
          <w:szCs w:val="24"/>
        </w:rPr>
        <w:t>,</w:t>
      </w:r>
      <w:r w:rsidR="00795DEC">
        <w:rPr>
          <w:b/>
          <w:sz w:val="24"/>
          <w:szCs w:val="24"/>
        </w:rPr>
        <w:t xml:space="preserve"> </w:t>
      </w:r>
      <w:r w:rsidR="00E57C08">
        <w:rPr>
          <w:b/>
          <w:sz w:val="24"/>
          <w:szCs w:val="24"/>
        </w:rPr>
        <w:t>relativement à</w:t>
      </w:r>
      <w:r w:rsidR="00795DEC">
        <w:rPr>
          <w:b/>
          <w:sz w:val="24"/>
          <w:szCs w:val="24"/>
        </w:rPr>
        <w:t xml:space="preserve"> l’aménagement non-conforme </w:t>
      </w:r>
      <w:r w:rsidR="00AE678A">
        <w:rPr>
          <w:b/>
          <w:sz w:val="24"/>
          <w:szCs w:val="24"/>
        </w:rPr>
        <w:t>à l’arrêté de zonage sur sa propriété</w:t>
      </w:r>
      <w:r w:rsidR="00E57C08">
        <w:rPr>
          <w:b/>
          <w:sz w:val="24"/>
          <w:szCs w:val="24"/>
        </w:rPr>
        <w:t>, soit l’agrandissement du garage existant</w:t>
      </w:r>
      <w:r w:rsidR="00AE678A">
        <w:rPr>
          <w:b/>
          <w:sz w:val="24"/>
          <w:szCs w:val="24"/>
        </w:rPr>
        <w:t>.</w:t>
      </w:r>
      <w:r w:rsidR="00E57C08">
        <w:rPr>
          <w:b/>
          <w:sz w:val="24"/>
          <w:szCs w:val="24"/>
        </w:rPr>
        <w:t xml:space="preserve"> </w:t>
      </w:r>
      <w:r w:rsidRPr="001D04AA">
        <w:rPr>
          <w:b/>
          <w:sz w:val="24"/>
          <w:szCs w:val="24"/>
        </w:rPr>
        <w:t>ADOPTÉE.</w:t>
      </w:r>
    </w:p>
    <w:p w:rsidR="00AE678A" w:rsidRDefault="00AE678A" w:rsidP="00236A2F">
      <w:pPr>
        <w:pStyle w:val="Sansinterligne"/>
        <w:ind w:left="360"/>
        <w:jc w:val="both"/>
        <w:rPr>
          <w:sz w:val="24"/>
          <w:szCs w:val="24"/>
          <w:u w:val="single"/>
        </w:rPr>
      </w:pPr>
    </w:p>
    <w:p w:rsidR="00580698" w:rsidRPr="00580698" w:rsidRDefault="00580698" w:rsidP="005A0675">
      <w:pPr>
        <w:pStyle w:val="Sansinterligne"/>
        <w:spacing w:before="80"/>
        <w:ind w:left="360"/>
        <w:jc w:val="both"/>
        <w:rPr>
          <w:sz w:val="24"/>
          <w:szCs w:val="24"/>
          <w:u w:val="single"/>
        </w:rPr>
      </w:pPr>
      <w:r w:rsidRPr="00580698">
        <w:rPr>
          <w:sz w:val="24"/>
          <w:szCs w:val="24"/>
          <w:u w:val="single"/>
        </w:rPr>
        <w:t>Invitation comité Palais Centre-Ville</w:t>
      </w:r>
      <w:r>
        <w:rPr>
          <w:sz w:val="24"/>
          <w:szCs w:val="24"/>
          <w:u w:val="single"/>
        </w:rPr>
        <w:t> :</w:t>
      </w:r>
    </w:p>
    <w:p w:rsidR="005A0675" w:rsidRPr="00580698" w:rsidRDefault="0022502E" w:rsidP="005A0675">
      <w:pPr>
        <w:pStyle w:val="Sansinterligne"/>
        <w:numPr>
          <w:ilvl w:val="1"/>
          <w:numId w:val="3"/>
        </w:numPr>
        <w:spacing w:before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Cette invitation sera discutée à l’item « </w:t>
      </w:r>
      <w:r w:rsidR="001F1FA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oirée sociale de Noël… ».</w:t>
      </w:r>
    </w:p>
    <w:p w:rsidR="00985677" w:rsidRDefault="00985677" w:rsidP="005F6A37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</w:rPr>
      </w:pPr>
    </w:p>
    <w:p w:rsidR="00FA31B5" w:rsidRPr="00F36099" w:rsidRDefault="00913A9F" w:rsidP="00FA31B5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F36099">
        <w:rPr>
          <w:caps/>
          <w:sz w:val="24"/>
          <w:szCs w:val="24"/>
        </w:rPr>
        <w:t>Recommandations suite aux réunions de comitéS interneS et externeS</w:t>
      </w:r>
      <w:r w:rsidR="00FA31B5" w:rsidRPr="00F36099">
        <w:rPr>
          <w:b/>
          <w:sz w:val="24"/>
          <w:szCs w:val="24"/>
        </w:rPr>
        <w:tab/>
      </w:r>
    </w:p>
    <w:p w:rsidR="00726CE0" w:rsidRPr="00913A9F" w:rsidRDefault="00913A9F" w:rsidP="00913A9F">
      <w:pPr>
        <w:pStyle w:val="Sansinterligne"/>
        <w:ind w:left="360"/>
        <w:jc w:val="both"/>
        <w:rPr>
          <w:b/>
          <w:sz w:val="24"/>
          <w:szCs w:val="24"/>
        </w:rPr>
      </w:pPr>
      <w:r w:rsidRPr="00913A9F">
        <w:rPr>
          <w:b/>
          <w:sz w:val="24"/>
          <w:szCs w:val="24"/>
        </w:rPr>
        <w:t>Le Conseil recommande que la Maire utilise le formulaire de dépenses relativement aux rencontres de la CSRNO.</w:t>
      </w:r>
    </w:p>
    <w:p w:rsidR="00913A9F" w:rsidRDefault="00913A9F" w:rsidP="00157466">
      <w:pPr>
        <w:pStyle w:val="Sansinterligne"/>
        <w:ind w:firstLine="360"/>
        <w:jc w:val="both"/>
        <w:rPr>
          <w:sz w:val="24"/>
          <w:szCs w:val="24"/>
        </w:rPr>
      </w:pPr>
    </w:p>
    <w:p w:rsidR="00833494" w:rsidRPr="00CC6243" w:rsidRDefault="00142A22" w:rsidP="00157466">
      <w:pPr>
        <w:pStyle w:val="Sansinterligne"/>
        <w:ind w:firstLine="360"/>
        <w:jc w:val="both"/>
        <w:rPr>
          <w:sz w:val="24"/>
          <w:szCs w:val="24"/>
        </w:rPr>
      </w:pPr>
      <w:r w:rsidRPr="00CC6243">
        <w:rPr>
          <w:sz w:val="24"/>
          <w:szCs w:val="24"/>
        </w:rPr>
        <w:t>AFFAIRES NOUVELLES</w:t>
      </w:r>
    </w:p>
    <w:p w:rsidR="00C05F21" w:rsidRDefault="00C05F21" w:rsidP="00C05F21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Allocation de dépenses aux conseillers municipaux</w:t>
      </w:r>
      <w:r w:rsidR="00391FA8">
        <w:rPr>
          <w:sz w:val="24"/>
          <w:szCs w:val="24"/>
          <w:u w:val="single"/>
        </w:rPr>
        <w:t> :</w:t>
      </w:r>
    </w:p>
    <w:p w:rsidR="00C05F21" w:rsidRPr="006F6B29" w:rsidRDefault="00295FCB" w:rsidP="00C05F21">
      <w:pPr>
        <w:pStyle w:val="Sansinterligne"/>
        <w:tabs>
          <w:tab w:val="left" w:pos="8789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Conseil recommande que cet item fasse</w:t>
      </w:r>
      <w:r w:rsidR="00236A2F">
        <w:rPr>
          <w:b/>
          <w:sz w:val="24"/>
          <w:szCs w:val="24"/>
        </w:rPr>
        <w:t xml:space="preserve"> l’objet d</w:t>
      </w:r>
      <w:r>
        <w:rPr>
          <w:b/>
          <w:sz w:val="24"/>
          <w:szCs w:val="24"/>
        </w:rPr>
        <w:t>’étude lors de l’analyse budgétaire 2019.</w:t>
      </w:r>
    </w:p>
    <w:p w:rsidR="00C05F21" w:rsidRDefault="00C05F21" w:rsidP="00C05F21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C05F21" w:rsidRDefault="00C05F21" w:rsidP="00C05F21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Comité d’accueil – mise à jour du guide</w:t>
      </w:r>
      <w:r w:rsidR="00391FA8">
        <w:rPr>
          <w:sz w:val="24"/>
          <w:szCs w:val="24"/>
          <w:u w:val="single"/>
        </w:rPr>
        <w:t> :</w:t>
      </w:r>
    </w:p>
    <w:p w:rsidR="00C84905" w:rsidRPr="001D04AA" w:rsidRDefault="00C84905" w:rsidP="00C84905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2018-2</w:t>
      </w:r>
      <w:r w:rsidR="00AE56F1">
        <w:rPr>
          <w:b/>
          <w:sz w:val="24"/>
          <w:szCs w:val="24"/>
        </w:rPr>
        <w:t>16</w:t>
      </w:r>
    </w:p>
    <w:p w:rsidR="00C84905" w:rsidRDefault="00C84905" w:rsidP="00A41106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4B2717">
        <w:rPr>
          <w:b/>
          <w:sz w:val="24"/>
          <w:szCs w:val="24"/>
        </w:rPr>
        <w:t xml:space="preserve">Il est proposé </w:t>
      </w:r>
      <w:r w:rsidRPr="001D04AA">
        <w:rPr>
          <w:b/>
          <w:sz w:val="24"/>
          <w:szCs w:val="24"/>
        </w:rPr>
        <w:t xml:space="preserve">par </w:t>
      </w:r>
      <w:r w:rsidR="00511307">
        <w:rPr>
          <w:b/>
          <w:sz w:val="24"/>
          <w:szCs w:val="24"/>
        </w:rPr>
        <w:t xml:space="preserve">le conseiller </w:t>
      </w:r>
      <w:proofErr w:type="spellStart"/>
      <w:r w:rsidR="00511307">
        <w:rPr>
          <w:b/>
          <w:sz w:val="24"/>
          <w:szCs w:val="24"/>
        </w:rPr>
        <w:t>LeClerc</w:t>
      </w:r>
      <w:proofErr w:type="spellEnd"/>
      <w:r w:rsidRPr="001D04AA">
        <w:rPr>
          <w:b/>
          <w:sz w:val="24"/>
          <w:szCs w:val="24"/>
        </w:rPr>
        <w:t xml:space="preserve"> et appuyé </w:t>
      </w:r>
      <w:r w:rsidR="00511307">
        <w:rPr>
          <w:b/>
          <w:sz w:val="24"/>
          <w:szCs w:val="24"/>
        </w:rPr>
        <w:t>de la conseillère Thériault</w:t>
      </w:r>
      <w:r>
        <w:rPr>
          <w:b/>
          <w:sz w:val="24"/>
          <w:szCs w:val="24"/>
        </w:rPr>
        <w:t xml:space="preserve">, </w:t>
      </w:r>
      <w:r w:rsidR="0053610D">
        <w:rPr>
          <w:b/>
          <w:sz w:val="24"/>
          <w:szCs w:val="24"/>
        </w:rPr>
        <w:t>que le</w:t>
      </w:r>
      <w:r w:rsidR="001D2ABE">
        <w:rPr>
          <w:b/>
          <w:sz w:val="24"/>
          <w:szCs w:val="24"/>
        </w:rPr>
        <w:t>s modifications au</w:t>
      </w:r>
      <w:r w:rsidR="0053610D">
        <w:rPr>
          <w:b/>
          <w:sz w:val="24"/>
          <w:szCs w:val="24"/>
        </w:rPr>
        <w:t xml:space="preserve"> guide du comité d’accueil</w:t>
      </w:r>
      <w:r w:rsidR="001D2ABE">
        <w:rPr>
          <w:b/>
          <w:sz w:val="24"/>
          <w:szCs w:val="24"/>
        </w:rPr>
        <w:t>,</w:t>
      </w:r>
      <w:r w:rsidR="0053610D">
        <w:rPr>
          <w:b/>
          <w:sz w:val="24"/>
          <w:szCs w:val="24"/>
        </w:rPr>
        <w:t xml:space="preserve"> préparé par Mme Joyce Somers, coordonnatrice des services touristiques, soi</w:t>
      </w:r>
      <w:r w:rsidR="001D2ABE">
        <w:rPr>
          <w:b/>
          <w:sz w:val="24"/>
          <w:szCs w:val="24"/>
        </w:rPr>
        <w:t>en</w:t>
      </w:r>
      <w:r w:rsidR="0053610D">
        <w:rPr>
          <w:b/>
          <w:sz w:val="24"/>
          <w:szCs w:val="24"/>
        </w:rPr>
        <w:t>t accepté</w:t>
      </w:r>
      <w:r w:rsidR="001D2ABE">
        <w:rPr>
          <w:b/>
          <w:sz w:val="24"/>
          <w:szCs w:val="24"/>
        </w:rPr>
        <w:t>es</w:t>
      </w:r>
      <w:r w:rsidR="0053610D">
        <w:rPr>
          <w:b/>
          <w:sz w:val="24"/>
          <w:szCs w:val="24"/>
        </w:rPr>
        <w:t xml:space="preserve"> tel que </w:t>
      </w:r>
      <w:r w:rsidR="00511307">
        <w:rPr>
          <w:b/>
          <w:sz w:val="24"/>
          <w:szCs w:val="24"/>
        </w:rPr>
        <w:t>présentées</w:t>
      </w:r>
      <w:r>
        <w:rPr>
          <w:b/>
          <w:sz w:val="24"/>
          <w:szCs w:val="24"/>
        </w:rPr>
        <w:t>.</w:t>
      </w:r>
      <w:r w:rsidRPr="002B0D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1D04AA">
        <w:rPr>
          <w:b/>
          <w:sz w:val="24"/>
          <w:szCs w:val="24"/>
        </w:rPr>
        <w:t>ADOPTÉE.</w:t>
      </w:r>
    </w:p>
    <w:p w:rsidR="004E1273" w:rsidRDefault="004E1273" w:rsidP="00C84905">
      <w:pPr>
        <w:pStyle w:val="Sansinterligne"/>
        <w:ind w:left="360"/>
        <w:jc w:val="both"/>
        <w:rPr>
          <w:sz w:val="24"/>
          <w:szCs w:val="24"/>
          <w:u w:val="single"/>
        </w:rPr>
      </w:pPr>
    </w:p>
    <w:p w:rsidR="00917723" w:rsidRPr="00975E35" w:rsidRDefault="00917723" w:rsidP="00917723">
      <w:pPr>
        <w:pStyle w:val="Sansinterligne"/>
        <w:tabs>
          <w:tab w:val="left" w:pos="8789"/>
        </w:tabs>
        <w:ind w:left="360"/>
        <w:jc w:val="both"/>
        <w:rPr>
          <w:i/>
          <w:sz w:val="24"/>
          <w:szCs w:val="24"/>
        </w:rPr>
      </w:pPr>
      <w:r w:rsidRPr="00975E35">
        <w:rPr>
          <w:i/>
          <w:sz w:val="24"/>
          <w:szCs w:val="24"/>
        </w:rPr>
        <w:t xml:space="preserve">(Mme Linda Borris </w:t>
      </w:r>
      <w:r>
        <w:rPr>
          <w:i/>
          <w:sz w:val="24"/>
          <w:szCs w:val="24"/>
        </w:rPr>
        <w:t>quitte</w:t>
      </w:r>
      <w:r w:rsidRPr="00975E35">
        <w:rPr>
          <w:i/>
          <w:sz w:val="24"/>
          <w:szCs w:val="24"/>
        </w:rPr>
        <w:t xml:space="preserve"> la réunion pour conflits d’intérêts)</w:t>
      </w:r>
    </w:p>
    <w:p w:rsidR="00470FA4" w:rsidRDefault="00470FA4" w:rsidP="00726CE0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C05F21" w:rsidRDefault="00DD0DE6" w:rsidP="00C05F21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Soirée sociale de Noël et horaire d’ouverture des bureaux municipaux (période des fêtes)</w:t>
      </w:r>
      <w:r w:rsidR="00391FA8">
        <w:rPr>
          <w:sz w:val="24"/>
          <w:szCs w:val="24"/>
          <w:u w:val="single"/>
        </w:rPr>
        <w:t> :</w:t>
      </w:r>
    </w:p>
    <w:p w:rsidR="00F252CB" w:rsidRPr="001D04AA" w:rsidRDefault="00F252CB" w:rsidP="00F252CB">
      <w:pPr>
        <w:pStyle w:val="Sansinterligne"/>
        <w:tabs>
          <w:tab w:val="left" w:pos="8789"/>
        </w:tabs>
        <w:spacing w:before="8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RÉSOLUTION 2018-2</w:t>
      </w:r>
      <w:r w:rsidR="009E62C4">
        <w:rPr>
          <w:b/>
          <w:sz w:val="24"/>
          <w:szCs w:val="24"/>
        </w:rPr>
        <w:t>17</w:t>
      </w:r>
    </w:p>
    <w:p w:rsidR="00F252CB" w:rsidRDefault="00F252CB" w:rsidP="00A41106">
      <w:pPr>
        <w:pStyle w:val="Sansinterligne"/>
        <w:tabs>
          <w:tab w:val="left" w:pos="8820"/>
        </w:tabs>
        <w:ind w:left="360"/>
        <w:jc w:val="both"/>
        <w:rPr>
          <w:sz w:val="24"/>
          <w:szCs w:val="24"/>
          <w:u w:val="single"/>
        </w:rPr>
      </w:pPr>
      <w:r w:rsidRPr="004B2717">
        <w:rPr>
          <w:b/>
          <w:sz w:val="24"/>
          <w:szCs w:val="24"/>
        </w:rPr>
        <w:t xml:space="preserve">Il est proposé </w:t>
      </w:r>
      <w:r w:rsidRPr="001D04AA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 xml:space="preserve">la conseillère </w:t>
      </w:r>
      <w:r w:rsidR="00E325BB">
        <w:rPr>
          <w:b/>
          <w:sz w:val="24"/>
          <w:szCs w:val="24"/>
        </w:rPr>
        <w:t>Bossé</w:t>
      </w:r>
      <w:r w:rsidRPr="001D04AA">
        <w:rPr>
          <w:b/>
          <w:sz w:val="24"/>
          <w:szCs w:val="24"/>
        </w:rPr>
        <w:t xml:space="preserve"> et appuyé </w:t>
      </w:r>
      <w:r w:rsidR="00E325BB">
        <w:rPr>
          <w:b/>
          <w:sz w:val="24"/>
          <w:szCs w:val="24"/>
        </w:rPr>
        <w:t>de la conseillère Côté</w:t>
      </w:r>
      <w:r>
        <w:rPr>
          <w:b/>
          <w:sz w:val="24"/>
          <w:szCs w:val="24"/>
        </w:rPr>
        <w:t>, que</w:t>
      </w:r>
      <w:r w:rsidR="00E325BB">
        <w:rPr>
          <w:b/>
          <w:sz w:val="24"/>
          <w:szCs w:val="24"/>
        </w:rPr>
        <w:t xml:space="preserve"> </w:t>
      </w:r>
      <w:r w:rsidR="009E62C4">
        <w:rPr>
          <w:b/>
          <w:sz w:val="24"/>
          <w:szCs w:val="24"/>
        </w:rPr>
        <w:t>l’horaire d’ouverture des bureaux municipaux durant la période des fêtes soit établi ainsi : fermé du 24 décembre 2018 au 1</w:t>
      </w:r>
      <w:r w:rsidR="009E62C4" w:rsidRPr="009E62C4">
        <w:rPr>
          <w:b/>
          <w:sz w:val="24"/>
          <w:szCs w:val="24"/>
          <w:vertAlign w:val="superscript"/>
        </w:rPr>
        <w:t>er</w:t>
      </w:r>
      <w:r w:rsidR="009E62C4">
        <w:rPr>
          <w:b/>
          <w:sz w:val="24"/>
          <w:szCs w:val="24"/>
        </w:rPr>
        <w:t xml:space="preserve"> </w:t>
      </w:r>
      <w:r w:rsidR="00BC400A">
        <w:rPr>
          <w:b/>
          <w:sz w:val="24"/>
          <w:szCs w:val="24"/>
        </w:rPr>
        <w:t>janvier 2019, inclusivement</w:t>
      </w:r>
      <w:r w:rsidR="009E62C4">
        <w:rPr>
          <w:b/>
          <w:sz w:val="24"/>
          <w:szCs w:val="24"/>
        </w:rPr>
        <w:t xml:space="preserve">, en considérant que le 2 janvier </w:t>
      </w:r>
      <w:r w:rsidR="00BC400A">
        <w:rPr>
          <w:b/>
          <w:sz w:val="24"/>
          <w:szCs w:val="24"/>
        </w:rPr>
        <w:t>(jour férié en vertu de l’entente de relation</w:t>
      </w:r>
      <w:r w:rsidR="00B10EDE">
        <w:rPr>
          <w:b/>
          <w:sz w:val="24"/>
          <w:szCs w:val="24"/>
        </w:rPr>
        <w:t>s</w:t>
      </w:r>
      <w:r w:rsidR="00BC400A">
        <w:rPr>
          <w:b/>
          <w:sz w:val="24"/>
          <w:szCs w:val="24"/>
        </w:rPr>
        <w:t xml:space="preserve"> de travail) </w:t>
      </w:r>
      <w:r w:rsidR="00B10EDE">
        <w:rPr>
          <w:b/>
          <w:sz w:val="24"/>
          <w:szCs w:val="24"/>
        </w:rPr>
        <w:t>est</w:t>
      </w:r>
      <w:r w:rsidR="009E62C4">
        <w:rPr>
          <w:b/>
          <w:sz w:val="24"/>
          <w:szCs w:val="24"/>
        </w:rPr>
        <w:t xml:space="preserve"> sub</w:t>
      </w:r>
      <w:r w:rsidR="0077194C">
        <w:rPr>
          <w:b/>
          <w:sz w:val="24"/>
          <w:szCs w:val="24"/>
        </w:rPr>
        <w:t xml:space="preserve">stitué au 24 décembre ; </w:t>
      </w:r>
      <w:r w:rsidR="009E62C4">
        <w:rPr>
          <w:b/>
          <w:sz w:val="24"/>
          <w:szCs w:val="24"/>
        </w:rPr>
        <w:t xml:space="preserve">que les </w:t>
      </w:r>
      <w:r w:rsidR="00BC400A">
        <w:rPr>
          <w:b/>
          <w:sz w:val="24"/>
          <w:szCs w:val="24"/>
        </w:rPr>
        <w:t xml:space="preserve">27, 28 et 31 décembre </w:t>
      </w:r>
      <w:r w:rsidR="009E62C4">
        <w:rPr>
          <w:b/>
          <w:sz w:val="24"/>
          <w:szCs w:val="24"/>
        </w:rPr>
        <w:t>soient pris en congé</w:t>
      </w:r>
      <w:r w:rsidR="00BC400A">
        <w:rPr>
          <w:b/>
          <w:sz w:val="24"/>
          <w:szCs w:val="24"/>
        </w:rPr>
        <w:t>s accumulés</w:t>
      </w:r>
      <w:r w:rsidR="003B5428">
        <w:rPr>
          <w:b/>
          <w:sz w:val="24"/>
          <w:szCs w:val="24"/>
        </w:rPr>
        <w:t xml:space="preserve"> des </w:t>
      </w:r>
      <w:proofErr w:type="spellStart"/>
      <w:r w:rsidR="003B5428">
        <w:rPr>
          <w:b/>
          <w:sz w:val="24"/>
          <w:szCs w:val="24"/>
        </w:rPr>
        <w:t>employé.e.s</w:t>
      </w:r>
      <w:proofErr w:type="spellEnd"/>
      <w:r w:rsidR="0077194C">
        <w:rPr>
          <w:b/>
          <w:sz w:val="24"/>
          <w:szCs w:val="24"/>
        </w:rPr>
        <w:t xml:space="preserve"> ; </w:t>
      </w:r>
      <w:r w:rsidR="00BC400A">
        <w:rPr>
          <w:b/>
          <w:sz w:val="24"/>
          <w:szCs w:val="24"/>
        </w:rPr>
        <w:t xml:space="preserve">que l’équipe soit complète autant que possible au </w:t>
      </w:r>
      <w:r w:rsidR="00736D05">
        <w:rPr>
          <w:b/>
          <w:sz w:val="24"/>
          <w:szCs w:val="24"/>
        </w:rPr>
        <w:t>retour au travail le 2 janvier et, afin d’assister au Party de Noël du Palais Centre-Ville, le 1</w:t>
      </w:r>
      <w:r w:rsidR="00736D05" w:rsidRPr="00736D05">
        <w:rPr>
          <w:b/>
          <w:sz w:val="24"/>
          <w:szCs w:val="24"/>
          <w:vertAlign w:val="superscript"/>
        </w:rPr>
        <w:t>er</w:t>
      </w:r>
      <w:r w:rsidR="00736D05">
        <w:rPr>
          <w:b/>
          <w:sz w:val="24"/>
          <w:szCs w:val="24"/>
        </w:rPr>
        <w:t xml:space="preserve"> décembre 2018,</w:t>
      </w:r>
      <w:r w:rsidR="00BC400A">
        <w:rPr>
          <w:b/>
          <w:sz w:val="24"/>
          <w:szCs w:val="24"/>
        </w:rPr>
        <w:t xml:space="preserve"> que 2 billets au cout de 10 $ chacun soient</w:t>
      </w:r>
      <w:r w:rsidR="00736D05">
        <w:rPr>
          <w:b/>
          <w:sz w:val="24"/>
          <w:szCs w:val="24"/>
        </w:rPr>
        <w:t xml:space="preserve"> remis à</w:t>
      </w:r>
      <w:r w:rsidR="00BC400A">
        <w:rPr>
          <w:b/>
          <w:sz w:val="24"/>
          <w:szCs w:val="24"/>
        </w:rPr>
        <w:t xml:space="preserve"> chaque </w:t>
      </w:r>
      <w:proofErr w:type="spellStart"/>
      <w:r w:rsidR="00BC400A">
        <w:rPr>
          <w:b/>
          <w:sz w:val="24"/>
          <w:szCs w:val="24"/>
        </w:rPr>
        <w:t>employé.e</w:t>
      </w:r>
      <w:proofErr w:type="spellEnd"/>
      <w:r w:rsidR="00BC400A">
        <w:rPr>
          <w:b/>
          <w:sz w:val="24"/>
          <w:szCs w:val="24"/>
        </w:rPr>
        <w:t xml:space="preserve"> et chaque </w:t>
      </w:r>
      <w:proofErr w:type="spellStart"/>
      <w:r w:rsidR="00BC400A">
        <w:rPr>
          <w:b/>
          <w:sz w:val="24"/>
          <w:szCs w:val="24"/>
        </w:rPr>
        <w:t>élu.e</w:t>
      </w:r>
      <w:proofErr w:type="spellEnd"/>
      <w:r w:rsidR="00BC400A">
        <w:rPr>
          <w:b/>
          <w:sz w:val="24"/>
          <w:szCs w:val="24"/>
        </w:rPr>
        <w:t xml:space="preserve"> </w:t>
      </w:r>
      <w:r w:rsidR="00736D05">
        <w:rPr>
          <w:b/>
          <w:sz w:val="24"/>
          <w:szCs w:val="24"/>
        </w:rPr>
        <w:t xml:space="preserve">ainsi que 4 consommations </w:t>
      </w:r>
      <w:proofErr w:type="spellStart"/>
      <w:r w:rsidR="00736D05">
        <w:rPr>
          <w:b/>
          <w:sz w:val="24"/>
          <w:szCs w:val="24"/>
        </w:rPr>
        <w:t>chacun.e</w:t>
      </w:r>
      <w:proofErr w:type="spellEnd"/>
      <w:r>
        <w:rPr>
          <w:b/>
          <w:sz w:val="24"/>
          <w:szCs w:val="24"/>
        </w:rPr>
        <w:t>.</w:t>
      </w:r>
      <w:r w:rsidRPr="002B0D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1D04AA">
        <w:rPr>
          <w:b/>
          <w:sz w:val="24"/>
          <w:szCs w:val="24"/>
        </w:rPr>
        <w:t>ADOPTÉE.</w:t>
      </w:r>
    </w:p>
    <w:p w:rsidR="00FA7F2C" w:rsidRDefault="00FA7F2C" w:rsidP="00726CE0">
      <w:pPr>
        <w:pStyle w:val="Sansinterligne"/>
        <w:tabs>
          <w:tab w:val="left" w:pos="8789"/>
        </w:tabs>
        <w:ind w:left="360"/>
        <w:jc w:val="both"/>
        <w:rPr>
          <w:i/>
          <w:sz w:val="24"/>
          <w:szCs w:val="24"/>
        </w:rPr>
      </w:pPr>
    </w:p>
    <w:p w:rsidR="00FA7F2C" w:rsidRDefault="00FA7F2C" w:rsidP="00726CE0">
      <w:pPr>
        <w:pStyle w:val="Sansinterligne"/>
        <w:tabs>
          <w:tab w:val="left" w:pos="8789"/>
        </w:tabs>
        <w:ind w:left="360"/>
        <w:jc w:val="both"/>
        <w:rPr>
          <w:i/>
          <w:sz w:val="24"/>
          <w:szCs w:val="24"/>
        </w:rPr>
      </w:pPr>
    </w:p>
    <w:p w:rsidR="00975E35" w:rsidRDefault="00975E35" w:rsidP="00726CE0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E0620" w:rsidRDefault="00FE0620" w:rsidP="00726CE0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FE0620" w:rsidRDefault="00FE0620" w:rsidP="00726CE0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391FA8" w:rsidRDefault="00391FA8" w:rsidP="00726CE0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BF4AFC" w:rsidRDefault="00BF4AFC" w:rsidP="00726CE0">
      <w:pPr>
        <w:pStyle w:val="Sansinterligne"/>
        <w:tabs>
          <w:tab w:val="left" w:pos="8789"/>
        </w:tabs>
        <w:ind w:left="360"/>
        <w:jc w:val="both"/>
        <w:rPr>
          <w:sz w:val="24"/>
          <w:szCs w:val="24"/>
          <w:u w:val="single"/>
        </w:rPr>
      </w:pPr>
    </w:p>
    <w:p w:rsidR="00534227" w:rsidRPr="00F36099" w:rsidRDefault="00534227" w:rsidP="00A41106">
      <w:pPr>
        <w:pStyle w:val="Sansinterligne"/>
        <w:ind w:firstLine="360"/>
        <w:jc w:val="both"/>
        <w:rPr>
          <w:b/>
          <w:sz w:val="24"/>
          <w:szCs w:val="24"/>
        </w:rPr>
      </w:pPr>
      <w:r w:rsidRPr="00F36099">
        <w:rPr>
          <w:b/>
          <w:sz w:val="24"/>
          <w:szCs w:val="24"/>
        </w:rPr>
        <w:t xml:space="preserve">RÉSOLUTION </w:t>
      </w:r>
      <w:r>
        <w:rPr>
          <w:b/>
          <w:sz w:val="24"/>
          <w:szCs w:val="24"/>
        </w:rPr>
        <w:t>2018-</w:t>
      </w:r>
      <w:r w:rsidR="00FD33E7">
        <w:rPr>
          <w:b/>
          <w:sz w:val="24"/>
          <w:szCs w:val="24"/>
        </w:rPr>
        <w:t>218</w:t>
      </w:r>
    </w:p>
    <w:p w:rsidR="00534227" w:rsidRDefault="00534227" w:rsidP="00551546">
      <w:pPr>
        <w:pStyle w:val="Sansinterligne"/>
        <w:tabs>
          <w:tab w:val="left" w:pos="8820"/>
        </w:tabs>
        <w:ind w:left="360"/>
        <w:jc w:val="both"/>
        <w:rPr>
          <w:b/>
          <w:sz w:val="24"/>
          <w:szCs w:val="24"/>
        </w:rPr>
      </w:pPr>
      <w:r w:rsidRPr="007F505F">
        <w:rPr>
          <w:b/>
          <w:sz w:val="24"/>
          <w:szCs w:val="24"/>
        </w:rPr>
        <w:t xml:space="preserve">Il est proposé par </w:t>
      </w:r>
      <w:r>
        <w:rPr>
          <w:b/>
          <w:sz w:val="24"/>
          <w:szCs w:val="24"/>
        </w:rPr>
        <w:t xml:space="preserve">la conseillère </w:t>
      </w:r>
      <w:r w:rsidR="00A57C91">
        <w:rPr>
          <w:b/>
          <w:sz w:val="24"/>
          <w:szCs w:val="24"/>
        </w:rPr>
        <w:t>Thériault</w:t>
      </w:r>
      <w:r w:rsidRPr="007F505F">
        <w:rPr>
          <w:b/>
          <w:sz w:val="24"/>
          <w:szCs w:val="24"/>
        </w:rPr>
        <w:t xml:space="preserve"> et appuyé </w:t>
      </w:r>
      <w:r w:rsidR="00A57C91">
        <w:rPr>
          <w:b/>
          <w:sz w:val="24"/>
          <w:szCs w:val="24"/>
        </w:rPr>
        <w:t>de la conseillère Bossé,</w:t>
      </w:r>
      <w:r w:rsidRPr="007F505F">
        <w:rPr>
          <w:b/>
          <w:sz w:val="24"/>
          <w:szCs w:val="24"/>
        </w:rPr>
        <w:t xml:space="preserve"> que </w:t>
      </w:r>
      <w:r>
        <w:rPr>
          <w:b/>
          <w:sz w:val="24"/>
          <w:szCs w:val="24"/>
        </w:rPr>
        <w:t>le rapport du huis clos soit accepté tel que présenté</w:t>
      </w:r>
      <w:r w:rsidRPr="007F505F">
        <w:rPr>
          <w:b/>
          <w:sz w:val="24"/>
          <w:szCs w:val="24"/>
        </w:rPr>
        <w:t xml:space="preserve">. </w:t>
      </w:r>
      <w:r w:rsidR="005515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ADOPTÉE</w:t>
      </w:r>
      <w:r w:rsidRPr="007F505F">
        <w:rPr>
          <w:b/>
          <w:sz w:val="24"/>
          <w:szCs w:val="24"/>
        </w:rPr>
        <w:t>.</w:t>
      </w:r>
    </w:p>
    <w:p w:rsidR="00534227" w:rsidRPr="00CC6243" w:rsidRDefault="00534227" w:rsidP="00157466">
      <w:pPr>
        <w:pStyle w:val="Sansinterligne"/>
        <w:ind w:firstLine="360"/>
        <w:jc w:val="both"/>
        <w:rPr>
          <w:sz w:val="24"/>
          <w:szCs w:val="24"/>
          <w:u w:val="single"/>
        </w:rPr>
      </w:pPr>
    </w:p>
    <w:p w:rsidR="0026774E" w:rsidRPr="00F36099" w:rsidRDefault="0026774E" w:rsidP="006714C8">
      <w:pPr>
        <w:pStyle w:val="Sansinterligne"/>
        <w:numPr>
          <w:ilvl w:val="0"/>
          <w:numId w:val="14"/>
        </w:numPr>
        <w:tabs>
          <w:tab w:val="left" w:pos="8789"/>
        </w:tabs>
        <w:ind w:left="360"/>
        <w:jc w:val="both"/>
        <w:rPr>
          <w:caps/>
          <w:sz w:val="24"/>
          <w:szCs w:val="24"/>
        </w:rPr>
      </w:pPr>
      <w:r w:rsidRPr="00F36099">
        <w:rPr>
          <w:caps/>
          <w:sz w:val="24"/>
          <w:szCs w:val="24"/>
        </w:rPr>
        <w:t>Ajournement</w:t>
      </w:r>
    </w:p>
    <w:p w:rsidR="009A5747" w:rsidRPr="00F36099" w:rsidRDefault="00055703" w:rsidP="007022F2">
      <w:pPr>
        <w:pStyle w:val="Sansinterligne"/>
        <w:tabs>
          <w:tab w:val="left" w:pos="9000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séance est levée à </w:t>
      </w:r>
      <w:r w:rsidR="00A57C91">
        <w:rPr>
          <w:b/>
          <w:sz w:val="24"/>
          <w:szCs w:val="24"/>
        </w:rPr>
        <w:t>22 h 10.</w:t>
      </w:r>
    </w:p>
    <w:p w:rsidR="00F57745" w:rsidRDefault="00F57745" w:rsidP="007B4FCA">
      <w:pPr>
        <w:pStyle w:val="Sansinterligne"/>
        <w:tabs>
          <w:tab w:val="left" w:pos="6804"/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193A2D" w:rsidRDefault="00193A2D" w:rsidP="007B4FCA">
      <w:pPr>
        <w:pStyle w:val="Sansinterligne"/>
        <w:tabs>
          <w:tab w:val="left" w:pos="6804"/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BA53B8" w:rsidRDefault="00BA53B8" w:rsidP="007B4FCA">
      <w:pPr>
        <w:pStyle w:val="Sansinterligne"/>
        <w:tabs>
          <w:tab w:val="left" w:pos="6804"/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BA53B8" w:rsidRDefault="00BA53B8" w:rsidP="007B4FCA">
      <w:pPr>
        <w:pStyle w:val="Sansinterligne"/>
        <w:tabs>
          <w:tab w:val="left" w:pos="6804"/>
          <w:tab w:val="left" w:pos="8789"/>
        </w:tabs>
        <w:ind w:left="360"/>
        <w:jc w:val="both"/>
        <w:rPr>
          <w:b/>
          <w:sz w:val="24"/>
          <w:szCs w:val="24"/>
        </w:rPr>
      </w:pPr>
    </w:p>
    <w:p w:rsidR="007707FB" w:rsidRPr="00F36099" w:rsidRDefault="00476663" w:rsidP="00476663">
      <w:pPr>
        <w:pStyle w:val="Sansinterligne"/>
        <w:jc w:val="both"/>
        <w:rPr>
          <w:sz w:val="24"/>
          <w:szCs w:val="24"/>
        </w:rPr>
      </w:pPr>
      <w:r w:rsidRPr="00F36099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="007707FB" w:rsidRPr="00F360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745" w:rsidRPr="00F36099">
        <w:rPr>
          <w:sz w:val="24"/>
          <w:szCs w:val="24"/>
        </w:rPr>
        <w:t>___________________________</w:t>
      </w:r>
    </w:p>
    <w:p w:rsidR="00476663" w:rsidRPr="00F36099" w:rsidRDefault="00BA0C05" w:rsidP="00476663">
      <w:pPr>
        <w:pStyle w:val="Sansinterligne"/>
        <w:tabs>
          <w:tab w:val="left" w:pos="851"/>
          <w:tab w:val="left" w:pos="1416"/>
          <w:tab w:val="left" w:pos="2124"/>
          <w:tab w:val="left" w:pos="3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Suzanne Coulombe</w:t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 w:rsidRPr="00F36099">
        <w:rPr>
          <w:sz w:val="24"/>
          <w:szCs w:val="24"/>
        </w:rPr>
        <w:t>Nicole Somers</w:t>
      </w:r>
    </w:p>
    <w:p w:rsidR="007707FB" w:rsidRDefault="00BA0C05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Directrice générale/Greffière</w:t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>
        <w:rPr>
          <w:sz w:val="24"/>
          <w:szCs w:val="24"/>
        </w:rPr>
        <w:tab/>
      </w:r>
      <w:r w:rsidR="00476663" w:rsidRPr="00F36099">
        <w:rPr>
          <w:sz w:val="24"/>
          <w:szCs w:val="24"/>
        </w:rPr>
        <w:t>Maire</w:t>
      </w:r>
      <w:r w:rsidR="007707FB" w:rsidRPr="00F36099">
        <w:rPr>
          <w:sz w:val="24"/>
          <w:szCs w:val="24"/>
        </w:rPr>
        <w:tab/>
      </w:r>
    </w:p>
    <w:p w:rsidR="00BA0C05" w:rsidRDefault="00BA0C05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426831" w:rsidRDefault="00426831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BA53B8" w:rsidRDefault="00BA53B8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BA53B8" w:rsidRDefault="00BA53B8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BA0C05" w:rsidRDefault="00BA0C05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  <w:r w:rsidRPr="00F36099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</w:p>
    <w:p w:rsidR="00BA0C05" w:rsidRDefault="00BA0C05" w:rsidP="00EA53AE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  <w:r w:rsidRPr="00F36099">
        <w:rPr>
          <w:sz w:val="24"/>
          <w:szCs w:val="24"/>
        </w:rPr>
        <w:t>Linda L. Borris</w:t>
      </w:r>
    </w:p>
    <w:p w:rsidR="00C76994" w:rsidRDefault="00BA0C05" w:rsidP="00107744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  <w:r w:rsidRPr="00F36099">
        <w:rPr>
          <w:sz w:val="24"/>
          <w:szCs w:val="24"/>
        </w:rPr>
        <w:t>Greffière adjointe</w:t>
      </w:r>
    </w:p>
    <w:p w:rsidR="00E14529" w:rsidRPr="00F36099" w:rsidRDefault="00E14529" w:rsidP="00107744">
      <w:pPr>
        <w:pStyle w:val="Sansinterligne"/>
        <w:tabs>
          <w:tab w:val="left" w:pos="851"/>
          <w:tab w:val="left" w:pos="1416"/>
          <w:tab w:val="left" w:pos="2124"/>
        </w:tabs>
        <w:jc w:val="both"/>
        <w:rPr>
          <w:sz w:val="24"/>
          <w:szCs w:val="24"/>
        </w:rPr>
      </w:pPr>
    </w:p>
    <w:sectPr w:rsidR="00E14529" w:rsidRPr="00F36099" w:rsidSect="004F6EF5">
      <w:headerReference w:type="default" r:id="rId8"/>
      <w:footerReference w:type="default" r:id="rId9"/>
      <w:footerReference w:type="first" r:id="rId10"/>
      <w:pgSz w:w="12240" w:h="20160" w:code="5"/>
      <w:pgMar w:top="851" w:right="851" w:bottom="540" w:left="119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77" w:rsidRDefault="00C04F77" w:rsidP="009C69E8">
      <w:r>
        <w:separator/>
      </w:r>
    </w:p>
  </w:endnote>
  <w:endnote w:type="continuationSeparator" w:id="0">
    <w:p w:rsidR="00C04F77" w:rsidRDefault="00C04F77" w:rsidP="009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77" w:rsidRPr="00E67BEC" w:rsidRDefault="00C04F77" w:rsidP="001F29BD">
    <w:pPr>
      <w:pStyle w:val="Pieddepage"/>
      <w:jc w:val="right"/>
      <w:rPr>
        <w:rFonts w:asciiTheme="minorHAnsi" w:hAnsiTheme="minorHAnsi"/>
        <w:lang w:val="en-CA"/>
      </w:rPr>
    </w:pPr>
    <w:r w:rsidRPr="00E67BEC">
      <w:rPr>
        <w:rFonts w:asciiTheme="minorHAnsi" w:hAnsiTheme="minorHAnsi"/>
        <w:lang w:val="en-CA"/>
      </w:rPr>
      <w:t xml:space="preserve">Page </w:t>
    </w:r>
    <w:r w:rsidR="00986563" w:rsidRPr="00E67BEC">
      <w:rPr>
        <w:rFonts w:asciiTheme="minorHAnsi" w:hAnsiTheme="minorHAnsi"/>
        <w:lang w:val="en-CA"/>
      </w:rPr>
      <w:fldChar w:fldCharType="begin"/>
    </w:r>
    <w:r w:rsidRPr="00E67BEC">
      <w:rPr>
        <w:rFonts w:asciiTheme="minorHAnsi" w:hAnsiTheme="minorHAnsi"/>
        <w:lang w:val="en-CA"/>
      </w:rPr>
      <w:instrText>PAGE   \* MERGEFORMAT</w:instrText>
    </w:r>
    <w:r w:rsidR="00986563" w:rsidRPr="00E67BEC">
      <w:rPr>
        <w:rFonts w:asciiTheme="minorHAnsi" w:hAnsiTheme="minorHAnsi"/>
        <w:lang w:val="en-CA"/>
      </w:rPr>
      <w:fldChar w:fldCharType="separate"/>
    </w:r>
    <w:r w:rsidR="00983534" w:rsidRPr="00983534">
      <w:rPr>
        <w:rFonts w:asciiTheme="minorHAnsi" w:hAnsiTheme="minorHAnsi"/>
        <w:noProof/>
        <w:lang w:val="fr-FR"/>
      </w:rPr>
      <w:t>6</w:t>
    </w:r>
    <w:r w:rsidR="00986563" w:rsidRPr="00E67BEC">
      <w:rPr>
        <w:rFonts w:asciiTheme="minorHAnsi" w:hAnsiTheme="minorHAnsi"/>
        <w:lang w:val="en-CA"/>
      </w:rPr>
      <w:fldChar w:fldCharType="end"/>
    </w:r>
    <w:r w:rsidRPr="00E67BEC">
      <w:rPr>
        <w:rFonts w:asciiTheme="minorHAnsi" w:hAnsiTheme="minorHAnsi"/>
        <w:lang w:val="en-CA"/>
      </w:rPr>
      <w:t xml:space="preserve"> de </w:t>
    </w:r>
    <w:r w:rsidR="0041624B">
      <w:rPr>
        <w:rFonts w:asciiTheme="minorHAnsi" w:hAnsiTheme="minorHAnsi"/>
        <w:noProof/>
        <w:lang w:val="en-CA"/>
      </w:rPr>
      <w:fldChar w:fldCharType="begin"/>
    </w:r>
    <w:r w:rsidR="0041624B">
      <w:rPr>
        <w:rFonts w:asciiTheme="minorHAnsi" w:hAnsiTheme="minorHAnsi"/>
        <w:noProof/>
        <w:lang w:val="en-CA"/>
      </w:rPr>
      <w:instrText xml:space="preserve"> NUMPAGES   \* MERGEFORMAT </w:instrText>
    </w:r>
    <w:r w:rsidR="0041624B">
      <w:rPr>
        <w:rFonts w:asciiTheme="minorHAnsi" w:hAnsiTheme="minorHAnsi"/>
        <w:noProof/>
        <w:lang w:val="en-CA"/>
      </w:rPr>
      <w:fldChar w:fldCharType="separate"/>
    </w:r>
    <w:r w:rsidR="00983534">
      <w:rPr>
        <w:rFonts w:asciiTheme="minorHAnsi" w:hAnsiTheme="minorHAnsi"/>
        <w:noProof/>
        <w:lang w:val="en-CA"/>
      </w:rPr>
      <w:t>6</w:t>
    </w:r>
    <w:r w:rsidR="0041624B">
      <w:rPr>
        <w:rFonts w:asciiTheme="minorHAnsi" w:hAnsiTheme="minorHAnsi"/>
        <w:noProof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5249818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031155214"/>
          <w:docPartObj>
            <w:docPartGallery w:val="Page Numbers (Top of Page)"/>
            <w:docPartUnique/>
          </w:docPartObj>
        </w:sdtPr>
        <w:sdtEndPr/>
        <w:sdtContent>
          <w:p w:rsidR="002D4134" w:rsidRPr="002D4134" w:rsidRDefault="002D4134">
            <w:pPr>
              <w:pStyle w:val="Pieddepage"/>
              <w:jc w:val="right"/>
              <w:rPr>
                <w:rFonts w:asciiTheme="minorHAnsi" w:hAnsiTheme="minorHAnsi"/>
              </w:rPr>
            </w:pPr>
            <w:r w:rsidRPr="00056CC9">
              <w:rPr>
                <w:rFonts w:asciiTheme="minorHAnsi" w:hAnsiTheme="minorHAnsi"/>
                <w:lang w:val="fr-FR"/>
              </w:rPr>
              <w:t xml:space="preserve">Page </w:t>
            </w:r>
            <w:r w:rsidRPr="00056CC9">
              <w:rPr>
                <w:rFonts w:asciiTheme="minorHAnsi" w:hAnsiTheme="minorHAnsi"/>
                <w:bCs/>
              </w:rPr>
              <w:fldChar w:fldCharType="begin"/>
            </w:r>
            <w:r w:rsidRPr="00056CC9">
              <w:rPr>
                <w:rFonts w:asciiTheme="minorHAnsi" w:hAnsiTheme="minorHAnsi"/>
                <w:bCs/>
              </w:rPr>
              <w:instrText>PAGE</w:instrText>
            </w:r>
            <w:r w:rsidRPr="00056CC9">
              <w:rPr>
                <w:rFonts w:asciiTheme="minorHAnsi" w:hAnsiTheme="minorHAnsi"/>
                <w:bCs/>
              </w:rPr>
              <w:fldChar w:fldCharType="separate"/>
            </w:r>
            <w:r w:rsidR="00983534">
              <w:rPr>
                <w:rFonts w:asciiTheme="minorHAnsi" w:hAnsiTheme="minorHAnsi"/>
                <w:bCs/>
                <w:noProof/>
              </w:rPr>
              <w:t>1</w:t>
            </w:r>
            <w:r w:rsidRPr="00056CC9">
              <w:rPr>
                <w:rFonts w:asciiTheme="minorHAnsi" w:hAnsiTheme="minorHAnsi"/>
                <w:bCs/>
              </w:rPr>
              <w:fldChar w:fldCharType="end"/>
            </w:r>
            <w:r w:rsidRPr="00056CC9">
              <w:rPr>
                <w:rFonts w:asciiTheme="minorHAnsi" w:hAnsiTheme="minorHAnsi"/>
                <w:lang w:val="fr-FR"/>
              </w:rPr>
              <w:t xml:space="preserve"> </w:t>
            </w:r>
            <w:r w:rsidR="00056CC9">
              <w:rPr>
                <w:rFonts w:asciiTheme="minorHAnsi" w:hAnsiTheme="minorHAnsi"/>
                <w:lang w:val="fr-FR"/>
              </w:rPr>
              <w:t>de</w:t>
            </w:r>
            <w:r w:rsidRPr="00056CC9">
              <w:rPr>
                <w:rFonts w:asciiTheme="minorHAnsi" w:hAnsiTheme="minorHAnsi"/>
                <w:lang w:val="fr-FR"/>
              </w:rPr>
              <w:t xml:space="preserve"> </w:t>
            </w:r>
            <w:r w:rsidRPr="00056CC9">
              <w:rPr>
                <w:rFonts w:asciiTheme="minorHAnsi" w:hAnsiTheme="minorHAnsi"/>
                <w:bCs/>
              </w:rPr>
              <w:fldChar w:fldCharType="begin"/>
            </w:r>
            <w:r w:rsidRPr="00056CC9">
              <w:rPr>
                <w:rFonts w:asciiTheme="minorHAnsi" w:hAnsiTheme="minorHAnsi"/>
                <w:bCs/>
              </w:rPr>
              <w:instrText>NUMPAGES</w:instrText>
            </w:r>
            <w:r w:rsidRPr="00056CC9">
              <w:rPr>
                <w:rFonts w:asciiTheme="minorHAnsi" w:hAnsiTheme="minorHAnsi"/>
                <w:bCs/>
              </w:rPr>
              <w:fldChar w:fldCharType="separate"/>
            </w:r>
            <w:r w:rsidR="00983534">
              <w:rPr>
                <w:rFonts w:asciiTheme="minorHAnsi" w:hAnsiTheme="minorHAnsi"/>
                <w:bCs/>
                <w:noProof/>
              </w:rPr>
              <w:t>6</w:t>
            </w:r>
            <w:r w:rsidRPr="00056CC9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2D4134" w:rsidRDefault="002D41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77" w:rsidRDefault="00C04F77" w:rsidP="009C69E8">
      <w:r>
        <w:separator/>
      </w:r>
    </w:p>
  </w:footnote>
  <w:footnote w:type="continuationSeparator" w:id="0">
    <w:p w:rsidR="00C04F77" w:rsidRDefault="00C04F77" w:rsidP="009C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94" w:rsidRPr="00DF54D9" w:rsidRDefault="00C04F77">
    <w:pPr>
      <w:pStyle w:val="En-tte"/>
      <w:rPr>
        <w:rFonts w:asciiTheme="minorHAnsi" w:hAnsiTheme="minorHAnsi"/>
        <w:lang w:val="fr-CA"/>
      </w:rPr>
    </w:pPr>
    <w:r w:rsidRPr="00DF54D9">
      <w:rPr>
        <w:rFonts w:asciiTheme="minorHAnsi" w:hAnsiTheme="minorHAnsi"/>
        <w:lang w:val="fr-CA"/>
      </w:rPr>
      <w:t xml:space="preserve">Procès-verbal réunion ordinaire mensuelle </w:t>
    </w:r>
    <w:r w:rsidR="00F17546">
      <w:rPr>
        <w:rFonts w:asciiTheme="minorHAnsi" w:hAnsiTheme="minorHAnsi"/>
        <w:lang w:val="fr-CA"/>
      </w:rPr>
      <w:t>–</w:t>
    </w:r>
    <w:r w:rsidRPr="00DF54D9">
      <w:rPr>
        <w:rFonts w:asciiTheme="minorHAnsi" w:hAnsiTheme="minorHAnsi"/>
        <w:lang w:val="fr-CA"/>
      </w:rPr>
      <w:t xml:space="preserve"> 201</w:t>
    </w:r>
    <w:r w:rsidR="00EC7860">
      <w:rPr>
        <w:rFonts w:asciiTheme="minorHAnsi" w:hAnsiTheme="minorHAnsi"/>
        <w:lang w:val="fr-CA"/>
      </w:rPr>
      <w:t xml:space="preserve">8 </w:t>
    </w:r>
    <w:r w:rsidR="00E446FF">
      <w:rPr>
        <w:rFonts w:asciiTheme="minorHAnsi" w:hAnsiTheme="minorHAnsi"/>
        <w:lang w:val="fr-CA"/>
      </w:rPr>
      <w:t>10 09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BA5"/>
    <w:multiLevelType w:val="hybridMultilevel"/>
    <w:tmpl w:val="06C4CFE6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99"/>
    <w:multiLevelType w:val="hybridMultilevel"/>
    <w:tmpl w:val="B9D2524E"/>
    <w:lvl w:ilvl="0" w:tplc="A25E9C5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E53A4"/>
    <w:multiLevelType w:val="hybridMultilevel"/>
    <w:tmpl w:val="0B728970"/>
    <w:lvl w:ilvl="0" w:tplc="0C0C0011">
      <w:start w:val="1"/>
      <w:numFmt w:val="decimal"/>
      <w:lvlText w:val="%1)"/>
      <w:lvlJc w:val="left"/>
      <w:pPr>
        <w:ind w:left="1004" w:hanging="360"/>
      </w:pPr>
    </w:lvl>
    <w:lvl w:ilvl="1" w:tplc="0C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C0C000B">
      <w:start w:val="1"/>
      <w:numFmt w:val="bullet"/>
      <w:lvlText w:val=""/>
      <w:lvlJc w:val="left"/>
      <w:pPr>
        <w:ind w:left="2444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7566D6"/>
    <w:multiLevelType w:val="hybridMultilevel"/>
    <w:tmpl w:val="B9FC71EA"/>
    <w:lvl w:ilvl="0" w:tplc="0C0C0011">
      <w:start w:val="1"/>
      <w:numFmt w:val="decimal"/>
      <w:lvlText w:val="%1)"/>
      <w:lvlJc w:val="left"/>
      <w:pPr>
        <w:ind w:left="1004" w:hanging="360"/>
      </w:pPr>
    </w:lvl>
    <w:lvl w:ilvl="1" w:tplc="FEE43CD0">
      <w:start w:val="19"/>
      <w:numFmt w:val="decimal"/>
      <w:lvlText w:val="1.%2"/>
      <w:lvlJc w:val="left"/>
      <w:pPr>
        <w:ind w:left="172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83416E"/>
    <w:multiLevelType w:val="hybridMultilevel"/>
    <w:tmpl w:val="245A02E2"/>
    <w:lvl w:ilvl="0" w:tplc="D8EC6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372D"/>
    <w:multiLevelType w:val="hybridMultilevel"/>
    <w:tmpl w:val="00728008"/>
    <w:lvl w:ilvl="0" w:tplc="9B9C53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65B"/>
    <w:multiLevelType w:val="hybridMultilevel"/>
    <w:tmpl w:val="68889652"/>
    <w:lvl w:ilvl="0" w:tplc="383252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C59"/>
    <w:multiLevelType w:val="hybridMultilevel"/>
    <w:tmpl w:val="350A4558"/>
    <w:lvl w:ilvl="0" w:tplc="0C0C0011">
      <w:start w:val="1"/>
      <w:numFmt w:val="decimal"/>
      <w:lvlText w:val="%1)"/>
      <w:lvlJc w:val="left"/>
      <w:pPr>
        <w:ind w:left="1004" w:hanging="360"/>
      </w:pPr>
    </w:lvl>
    <w:lvl w:ilvl="1" w:tplc="0C0C0013">
      <w:start w:val="1"/>
      <w:numFmt w:val="upperRoman"/>
      <w:lvlText w:val="%2."/>
      <w:lvlJc w:val="right"/>
      <w:pPr>
        <w:ind w:left="172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1F5EF5"/>
    <w:multiLevelType w:val="hybridMultilevel"/>
    <w:tmpl w:val="B23AC8B0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F6272"/>
    <w:multiLevelType w:val="hybridMultilevel"/>
    <w:tmpl w:val="7674A6F4"/>
    <w:lvl w:ilvl="0" w:tplc="0C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BB0"/>
    <w:multiLevelType w:val="hybridMultilevel"/>
    <w:tmpl w:val="B500561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321"/>
    <w:multiLevelType w:val="hybridMultilevel"/>
    <w:tmpl w:val="658641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C3D6F"/>
    <w:multiLevelType w:val="hybridMultilevel"/>
    <w:tmpl w:val="3366166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80A1A"/>
    <w:multiLevelType w:val="hybridMultilevel"/>
    <w:tmpl w:val="58DAF9E0"/>
    <w:lvl w:ilvl="0" w:tplc="D674B75C">
      <w:start w:val="1"/>
      <w:numFmt w:val="bullet"/>
      <w:lvlText w:val="­"/>
      <w:lvlJc w:val="left"/>
      <w:pPr>
        <w:ind w:left="1080" w:hanging="360"/>
      </w:pPr>
      <w:rPr>
        <w:rFonts w:ascii="OCR A Extended" w:hAnsi="OCR A Extended" w:hint="default"/>
      </w:rPr>
    </w:lvl>
    <w:lvl w:ilvl="1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E0E0F"/>
    <w:multiLevelType w:val="hybridMultilevel"/>
    <w:tmpl w:val="05640CAA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F5300"/>
    <w:multiLevelType w:val="hybridMultilevel"/>
    <w:tmpl w:val="731C8F0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627"/>
    <w:multiLevelType w:val="hybridMultilevel"/>
    <w:tmpl w:val="AE601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C52C4"/>
    <w:multiLevelType w:val="hybridMultilevel"/>
    <w:tmpl w:val="8E0E16E6"/>
    <w:lvl w:ilvl="0" w:tplc="0C0C0011">
      <w:start w:val="1"/>
      <w:numFmt w:val="decimal"/>
      <w:lvlText w:val="%1)"/>
      <w:lvlJc w:val="left"/>
      <w:pPr>
        <w:ind w:left="1004" w:hanging="360"/>
      </w:pPr>
    </w:lvl>
    <w:lvl w:ilvl="1" w:tplc="0C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C0C000B">
      <w:start w:val="1"/>
      <w:numFmt w:val="bullet"/>
      <w:lvlText w:val=""/>
      <w:lvlJc w:val="left"/>
      <w:pPr>
        <w:ind w:left="2444" w:hanging="18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866F85"/>
    <w:multiLevelType w:val="hybridMultilevel"/>
    <w:tmpl w:val="FF0E3F80"/>
    <w:lvl w:ilvl="0" w:tplc="D674B75C">
      <w:start w:val="1"/>
      <w:numFmt w:val="bullet"/>
      <w:lvlText w:val="­"/>
      <w:lvlJc w:val="left"/>
      <w:pPr>
        <w:ind w:left="720" w:hanging="360"/>
      </w:pPr>
      <w:rPr>
        <w:rFonts w:ascii="OCR A Extended" w:hAnsi="OCR A Extended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322D"/>
    <w:multiLevelType w:val="hybridMultilevel"/>
    <w:tmpl w:val="CFF6A94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6EE5632">
      <w:start w:val="1"/>
      <w:numFmt w:val="lowerLetter"/>
      <w:lvlText w:val="%2."/>
      <w:lvlJc w:val="left"/>
      <w:pPr>
        <w:ind w:left="1440" w:hanging="360"/>
      </w:pPr>
      <w:rPr>
        <w:rFonts w:ascii="Candara" w:eastAsiaTheme="minorHAnsi" w:hAnsi="Candara" w:cstheme="minorBidi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  <w:num w:numId="15">
    <w:abstractNumId w:val="19"/>
  </w:num>
  <w:num w:numId="16">
    <w:abstractNumId w:val="18"/>
  </w:num>
  <w:num w:numId="17">
    <w:abstractNumId w:val="3"/>
  </w:num>
  <w:num w:numId="18">
    <w:abstractNumId w:val="7"/>
  </w:num>
  <w:num w:numId="19">
    <w:abstractNumId w:val="2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F"/>
    <w:rsid w:val="0000057D"/>
    <w:rsid w:val="00000877"/>
    <w:rsid w:val="00000A6C"/>
    <w:rsid w:val="00000F64"/>
    <w:rsid w:val="00000FC0"/>
    <w:rsid w:val="00001092"/>
    <w:rsid w:val="00001782"/>
    <w:rsid w:val="0000202B"/>
    <w:rsid w:val="00002090"/>
    <w:rsid w:val="00002450"/>
    <w:rsid w:val="00003297"/>
    <w:rsid w:val="000034AA"/>
    <w:rsid w:val="0000375B"/>
    <w:rsid w:val="00003C34"/>
    <w:rsid w:val="0000400A"/>
    <w:rsid w:val="000047F1"/>
    <w:rsid w:val="00004AEC"/>
    <w:rsid w:val="00005B16"/>
    <w:rsid w:val="00005BFB"/>
    <w:rsid w:val="00005C28"/>
    <w:rsid w:val="00005F2B"/>
    <w:rsid w:val="00006227"/>
    <w:rsid w:val="00006566"/>
    <w:rsid w:val="000070F7"/>
    <w:rsid w:val="00007127"/>
    <w:rsid w:val="00007299"/>
    <w:rsid w:val="00007A0B"/>
    <w:rsid w:val="00007A27"/>
    <w:rsid w:val="00007E74"/>
    <w:rsid w:val="000107DA"/>
    <w:rsid w:val="00010B00"/>
    <w:rsid w:val="0001175B"/>
    <w:rsid w:val="000117D5"/>
    <w:rsid w:val="00011CE8"/>
    <w:rsid w:val="00011E6A"/>
    <w:rsid w:val="00012156"/>
    <w:rsid w:val="00012EDF"/>
    <w:rsid w:val="0001326B"/>
    <w:rsid w:val="00013782"/>
    <w:rsid w:val="00013D36"/>
    <w:rsid w:val="00013ED8"/>
    <w:rsid w:val="00014193"/>
    <w:rsid w:val="00014424"/>
    <w:rsid w:val="000146F7"/>
    <w:rsid w:val="00015114"/>
    <w:rsid w:val="000164AF"/>
    <w:rsid w:val="000168BE"/>
    <w:rsid w:val="00016A83"/>
    <w:rsid w:val="00016AB4"/>
    <w:rsid w:val="0001712F"/>
    <w:rsid w:val="000171E1"/>
    <w:rsid w:val="00017395"/>
    <w:rsid w:val="00017407"/>
    <w:rsid w:val="0002014F"/>
    <w:rsid w:val="00020245"/>
    <w:rsid w:val="00020422"/>
    <w:rsid w:val="000204F8"/>
    <w:rsid w:val="0002077B"/>
    <w:rsid w:val="00020FD7"/>
    <w:rsid w:val="000215C9"/>
    <w:rsid w:val="00021E65"/>
    <w:rsid w:val="000227D8"/>
    <w:rsid w:val="00022867"/>
    <w:rsid w:val="00022F5C"/>
    <w:rsid w:val="00023154"/>
    <w:rsid w:val="000237D1"/>
    <w:rsid w:val="00023805"/>
    <w:rsid w:val="000244EF"/>
    <w:rsid w:val="00024847"/>
    <w:rsid w:val="00025345"/>
    <w:rsid w:val="00025652"/>
    <w:rsid w:val="00025852"/>
    <w:rsid w:val="00025AE0"/>
    <w:rsid w:val="00025E5C"/>
    <w:rsid w:val="00026051"/>
    <w:rsid w:val="00026218"/>
    <w:rsid w:val="0002626D"/>
    <w:rsid w:val="00026916"/>
    <w:rsid w:val="00026CDD"/>
    <w:rsid w:val="00027025"/>
    <w:rsid w:val="00027937"/>
    <w:rsid w:val="000301A4"/>
    <w:rsid w:val="0003038B"/>
    <w:rsid w:val="00030653"/>
    <w:rsid w:val="00030F68"/>
    <w:rsid w:val="000313EE"/>
    <w:rsid w:val="000315A5"/>
    <w:rsid w:val="00031BF5"/>
    <w:rsid w:val="00031EF0"/>
    <w:rsid w:val="0003270E"/>
    <w:rsid w:val="00032737"/>
    <w:rsid w:val="00032893"/>
    <w:rsid w:val="00032AB5"/>
    <w:rsid w:val="00032B50"/>
    <w:rsid w:val="00032BA3"/>
    <w:rsid w:val="00032CE1"/>
    <w:rsid w:val="000333DB"/>
    <w:rsid w:val="00033627"/>
    <w:rsid w:val="00033EA3"/>
    <w:rsid w:val="00034399"/>
    <w:rsid w:val="000343E9"/>
    <w:rsid w:val="00034401"/>
    <w:rsid w:val="00034476"/>
    <w:rsid w:val="000346D4"/>
    <w:rsid w:val="000356DE"/>
    <w:rsid w:val="00035752"/>
    <w:rsid w:val="00035856"/>
    <w:rsid w:val="00035926"/>
    <w:rsid w:val="00035BDF"/>
    <w:rsid w:val="00036358"/>
    <w:rsid w:val="00036C03"/>
    <w:rsid w:val="00036FC6"/>
    <w:rsid w:val="00037097"/>
    <w:rsid w:val="000370AC"/>
    <w:rsid w:val="00037243"/>
    <w:rsid w:val="00037F1E"/>
    <w:rsid w:val="00040057"/>
    <w:rsid w:val="00040421"/>
    <w:rsid w:val="000408EE"/>
    <w:rsid w:val="00040A01"/>
    <w:rsid w:val="00040B3C"/>
    <w:rsid w:val="00040F73"/>
    <w:rsid w:val="00041849"/>
    <w:rsid w:val="0004285D"/>
    <w:rsid w:val="00042E2F"/>
    <w:rsid w:val="00042E63"/>
    <w:rsid w:val="00043969"/>
    <w:rsid w:val="00044076"/>
    <w:rsid w:val="000442BB"/>
    <w:rsid w:val="00044BFE"/>
    <w:rsid w:val="000451B6"/>
    <w:rsid w:val="00045C85"/>
    <w:rsid w:val="00045E31"/>
    <w:rsid w:val="000462EC"/>
    <w:rsid w:val="00046306"/>
    <w:rsid w:val="00046704"/>
    <w:rsid w:val="00047374"/>
    <w:rsid w:val="00047A40"/>
    <w:rsid w:val="000500F9"/>
    <w:rsid w:val="00050238"/>
    <w:rsid w:val="000507BF"/>
    <w:rsid w:val="000507F5"/>
    <w:rsid w:val="00050B46"/>
    <w:rsid w:val="000524E2"/>
    <w:rsid w:val="000525D9"/>
    <w:rsid w:val="000528A9"/>
    <w:rsid w:val="00052E93"/>
    <w:rsid w:val="0005317E"/>
    <w:rsid w:val="00053421"/>
    <w:rsid w:val="00053837"/>
    <w:rsid w:val="000539E0"/>
    <w:rsid w:val="00053C2D"/>
    <w:rsid w:val="0005431D"/>
    <w:rsid w:val="00054943"/>
    <w:rsid w:val="00054C1E"/>
    <w:rsid w:val="00054D46"/>
    <w:rsid w:val="00054DC0"/>
    <w:rsid w:val="00055084"/>
    <w:rsid w:val="00055213"/>
    <w:rsid w:val="00055379"/>
    <w:rsid w:val="00055525"/>
    <w:rsid w:val="00055703"/>
    <w:rsid w:val="0005670C"/>
    <w:rsid w:val="0005676E"/>
    <w:rsid w:val="00056CC9"/>
    <w:rsid w:val="000570C2"/>
    <w:rsid w:val="000573B4"/>
    <w:rsid w:val="00057634"/>
    <w:rsid w:val="000601F7"/>
    <w:rsid w:val="0006080A"/>
    <w:rsid w:val="00061256"/>
    <w:rsid w:val="000619F3"/>
    <w:rsid w:val="00061A07"/>
    <w:rsid w:val="00061DDA"/>
    <w:rsid w:val="000622FD"/>
    <w:rsid w:val="000623A9"/>
    <w:rsid w:val="0006248F"/>
    <w:rsid w:val="0006284B"/>
    <w:rsid w:val="00062912"/>
    <w:rsid w:val="000629FD"/>
    <w:rsid w:val="00062CDC"/>
    <w:rsid w:val="000634C9"/>
    <w:rsid w:val="00063C90"/>
    <w:rsid w:val="00065137"/>
    <w:rsid w:val="00065492"/>
    <w:rsid w:val="00066519"/>
    <w:rsid w:val="000665D0"/>
    <w:rsid w:val="00066733"/>
    <w:rsid w:val="00066779"/>
    <w:rsid w:val="000668AC"/>
    <w:rsid w:val="00066951"/>
    <w:rsid w:val="0006765F"/>
    <w:rsid w:val="00067B27"/>
    <w:rsid w:val="00067BE7"/>
    <w:rsid w:val="000708C1"/>
    <w:rsid w:val="000709F5"/>
    <w:rsid w:val="00070D90"/>
    <w:rsid w:val="00070DD7"/>
    <w:rsid w:val="0007174E"/>
    <w:rsid w:val="00071FDE"/>
    <w:rsid w:val="00072120"/>
    <w:rsid w:val="0007215D"/>
    <w:rsid w:val="00072656"/>
    <w:rsid w:val="000726B9"/>
    <w:rsid w:val="000730A9"/>
    <w:rsid w:val="00073256"/>
    <w:rsid w:val="0007340F"/>
    <w:rsid w:val="00073517"/>
    <w:rsid w:val="0007371C"/>
    <w:rsid w:val="00073DA9"/>
    <w:rsid w:val="00074444"/>
    <w:rsid w:val="000746E2"/>
    <w:rsid w:val="00075829"/>
    <w:rsid w:val="0007672B"/>
    <w:rsid w:val="00076965"/>
    <w:rsid w:val="00076C56"/>
    <w:rsid w:val="00076DDC"/>
    <w:rsid w:val="0007707F"/>
    <w:rsid w:val="00077136"/>
    <w:rsid w:val="0007733B"/>
    <w:rsid w:val="00077657"/>
    <w:rsid w:val="00077B18"/>
    <w:rsid w:val="00077CBF"/>
    <w:rsid w:val="00080FF3"/>
    <w:rsid w:val="000814DB"/>
    <w:rsid w:val="00082572"/>
    <w:rsid w:val="0008275B"/>
    <w:rsid w:val="00082B64"/>
    <w:rsid w:val="000834F3"/>
    <w:rsid w:val="000837C6"/>
    <w:rsid w:val="00083D5A"/>
    <w:rsid w:val="0008400B"/>
    <w:rsid w:val="000840A0"/>
    <w:rsid w:val="0008474D"/>
    <w:rsid w:val="00085144"/>
    <w:rsid w:val="00085455"/>
    <w:rsid w:val="00085938"/>
    <w:rsid w:val="00085F5E"/>
    <w:rsid w:val="00086034"/>
    <w:rsid w:val="0008702F"/>
    <w:rsid w:val="000870D0"/>
    <w:rsid w:val="00087C26"/>
    <w:rsid w:val="00087EF8"/>
    <w:rsid w:val="0009036F"/>
    <w:rsid w:val="000907F6"/>
    <w:rsid w:val="000908B4"/>
    <w:rsid w:val="00090E6D"/>
    <w:rsid w:val="000912D1"/>
    <w:rsid w:val="000913F4"/>
    <w:rsid w:val="00091A10"/>
    <w:rsid w:val="00091C29"/>
    <w:rsid w:val="0009353B"/>
    <w:rsid w:val="000936E9"/>
    <w:rsid w:val="00094491"/>
    <w:rsid w:val="000947FB"/>
    <w:rsid w:val="00094827"/>
    <w:rsid w:val="0009492B"/>
    <w:rsid w:val="000950B7"/>
    <w:rsid w:val="0009538D"/>
    <w:rsid w:val="000953D3"/>
    <w:rsid w:val="00095867"/>
    <w:rsid w:val="00095E5A"/>
    <w:rsid w:val="000962FA"/>
    <w:rsid w:val="000965DA"/>
    <w:rsid w:val="0009673C"/>
    <w:rsid w:val="00096A61"/>
    <w:rsid w:val="00096C79"/>
    <w:rsid w:val="000972D1"/>
    <w:rsid w:val="00097477"/>
    <w:rsid w:val="00097ABD"/>
    <w:rsid w:val="00097CD6"/>
    <w:rsid w:val="00097DCB"/>
    <w:rsid w:val="000A03B5"/>
    <w:rsid w:val="000A071E"/>
    <w:rsid w:val="000A08B9"/>
    <w:rsid w:val="000A0C62"/>
    <w:rsid w:val="000A0DEA"/>
    <w:rsid w:val="000A0E81"/>
    <w:rsid w:val="000A1268"/>
    <w:rsid w:val="000A154C"/>
    <w:rsid w:val="000A15C2"/>
    <w:rsid w:val="000A26DE"/>
    <w:rsid w:val="000A281A"/>
    <w:rsid w:val="000A294F"/>
    <w:rsid w:val="000A2A13"/>
    <w:rsid w:val="000A2BC7"/>
    <w:rsid w:val="000A2CF8"/>
    <w:rsid w:val="000A2D14"/>
    <w:rsid w:val="000A2D65"/>
    <w:rsid w:val="000A2E52"/>
    <w:rsid w:val="000A2F99"/>
    <w:rsid w:val="000A3F4E"/>
    <w:rsid w:val="000A4003"/>
    <w:rsid w:val="000A40D0"/>
    <w:rsid w:val="000A445E"/>
    <w:rsid w:val="000A496D"/>
    <w:rsid w:val="000A6187"/>
    <w:rsid w:val="000A64B7"/>
    <w:rsid w:val="000A6E66"/>
    <w:rsid w:val="000A734D"/>
    <w:rsid w:val="000A78F6"/>
    <w:rsid w:val="000A7FE7"/>
    <w:rsid w:val="000B0780"/>
    <w:rsid w:val="000B0911"/>
    <w:rsid w:val="000B1C4C"/>
    <w:rsid w:val="000B1C74"/>
    <w:rsid w:val="000B2C3C"/>
    <w:rsid w:val="000B38DB"/>
    <w:rsid w:val="000B3F5F"/>
    <w:rsid w:val="000B43C3"/>
    <w:rsid w:val="000B5076"/>
    <w:rsid w:val="000B597F"/>
    <w:rsid w:val="000B59A2"/>
    <w:rsid w:val="000B6010"/>
    <w:rsid w:val="000B6706"/>
    <w:rsid w:val="000B6B4C"/>
    <w:rsid w:val="000B7151"/>
    <w:rsid w:val="000B75BD"/>
    <w:rsid w:val="000C0075"/>
    <w:rsid w:val="000C0626"/>
    <w:rsid w:val="000C0A79"/>
    <w:rsid w:val="000C0DB4"/>
    <w:rsid w:val="000C1144"/>
    <w:rsid w:val="000C3A6E"/>
    <w:rsid w:val="000C3EE7"/>
    <w:rsid w:val="000C48A2"/>
    <w:rsid w:val="000C4BD7"/>
    <w:rsid w:val="000C4CA8"/>
    <w:rsid w:val="000C53F4"/>
    <w:rsid w:val="000C5D45"/>
    <w:rsid w:val="000C5F27"/>
    <w:rsid w:val="000C6089"/>
    <w:rsid w:val="000C6306"/>
    <w:rsid w:val="000C699F"/>
    <w:rsid w:val="000C6A1A"/>
    <w:rsid w:val="000C6D9A"/>
    <w:rsid w:val="000C6DDC"/>
    <w:rsid w:val="000C701A"/>
    <w:rsid w:val="000C70F4"/>
    <w:rsid w:val="000C732A"/>
    <w:rsid w:val="000D0168"/>
    <w:rsid w:val="000D0502"/>
    <w:rsid w:val="000D178A"/>
    <w:rsid w:val="000D1E99"/>
    <w:rsid w:val="000D2135"/>
    <w:rsid w:val="000D33A8"/>
    <w:rsid w:val="000D34DB"/>
    <w:rsid w:val="000D399B"/>
    <w:rsid w:val="000D39A2"/>
    <w:rsid w:val="000D3B36"/>
    <w:rsid w:val="000D3ECB"/>
    <w:rsid w:val="000D3FA0"/>
    <w:rsid w:val="000D46DF"/>
    <w:rsid w:val="000D499B"/>
    <w:rsid w:val="000D4D45"/>
    <w:rsid w:val="000D4FCB"/>
    <w:rsid w:val="000D509A"/>
    <w:rsid w:val="000D51B4"/>
    <w:rsid w:val="000D5D1D"/>
    <w:rsid w:val="000D69EF"/>
    <w:rsid w:val="000D7427"/>
    <w:rsid w:val="000D74CF"/>
    <w:rsid w:val="000D7784"/>
    <w:rsid w:val="000D7B36"/>
    <w:rsid w:val="000E02E6"/>
    <w:rsid w:val="000E05AB"/>
    <w:rsid w:val="000E0C32"/>
    <w:rsid w:val="000E209A"/>
    <w:rsid w:val="000E25A7"/>
    <w:rsid w:val="000E2EBD"/>
    <w:rsid w:val="000E314E"/>
    <w:rsid w:val="000E36FC"/>
    <w:rsid w:val="000E3D17"/>
    <w:rsid w:val="000E4A68"/>
    <w:rsid w:val="000E4F6C"/>
    <w:rsid w:val="000E4FFA"/>
    <w:rsid w:val="000E593A"/>
    <w:rsid w:val="000E5B34"/>
    <w:rsid w:val="000E5DBF"/>
    <w:rsid w:val="000E5E23"/>
    <w:rsid w:val="000E647C"/>
    <w:rsid w:val="000E6761"/>
    <w:rsid w:val="000E68FD"/>
    <w:rsid w:val="000E6BCF"/>
    <w:rsid w:val="000E7808"/>
    <w:rsid w:val="000E7865"/>
    <w:rsid w:val="000E7C1B"/>
    <w:rsid w:val="000E7C25"/>
    <w:rsid w:val="000F01B7"/>
    <w:rsid w:val="000F097C"/>
    <w:rsid w:val="000F09B7"/>
    <w:rsid w:val="000F17F0"/>
    <w:rsid w:val="000F18D6"/>
    <w:rsid w:val="000F1D17"/>
    <w:rsid w:val="000F1F49"/>
    <w:rsid w:val="000F2A9A"/>
    <w:rsid w:val="000F42D5"/>
    <w:rsid w:val="000F4452"/>
    <w:rsid w:val="000F47A2"/>
    <w:rsid w:val="000F4933"/>
    <w:rsid w:val="000F4C5E"/>
    <w:rsid w:val="000F4DE8"/>
    <w:rsid w:val="000F5093"/>
    <w:rsid w:val="000F5496"/>
    <w:rsid w:val="000F5869"/>
    <w:rsid w:val="000F5EE2"/>
    <w:rsid w:val="000F6078"/>
    <w:rsid w:val="000F73EB"/>
    <w:rsid w:val="000F7537"/>
    <w:rsid w:val="000F7801"/>
    <w:rsid w:val="001002B4"/>
    <w:rsid w:val="00100661"/>
    <w:rsid w:val="001007AA"/>
    <w:rsid w:val="00100AE3"/>
    <w:rsid w:val="001012C7"/>
    <w:rsid w:val="001015C3"/>
    <w:rsid w:val="0010212D"/>
    <w:rsid w:val="00102633"/>
    <w:rsid w:val="00102D62"/>
    <w:rsid w:val="00102FE7"/>
    <w:rsid w:val="0010445B"/>
    <w:rsid w:val="00104A1A"/>
    <w:rsid w:val="00104DC6"/>
    <w:rsid w:val="00104ECC"/>
    <w:rsid w:val="0010594E"/>
    <w:rsid w:val="001067B3"/>
    <w:rsid w:val="00107744"/>
    <w:rsid w:val="00107FDB"/>
    <w:rsid w:val="00110628"/>
    <w:rsid w:val="00110D55"/>
    <w:rsid w:val="001114F0"/>
    <w:rsid w:val="001116CB"/>
    <w:rsid w:val="0011226D"/>
    <w:rsid w:val="00112A1B"/>
    <w:rsid w:val="00112DBD"/>
    <w:rsid w:val="0011364B"/>
    <w:rsid w:val="00113CB0"/>
    <w:rsid w:val="00113FCA"/>
    <w:rsid w:val="0011402E"/>
    <w:rsid w:val="00114411"/>
    <w:rsid w:val="001145C5"/>
    <w:rsid w:val="00114858"/>
    <w:rsid w:val="00115355"/>
    <w:rsid w:val="0011562C"/>
    <w:rsid w:val="001162FF"/>
    <w:rsid w:val="001163C9"/>
    <w:rsid w:val="001164AC"/>
    <w:rsid w:val="00117855"/>
    <w:rsid w:val="00117DC0"/>
    <w:rsid w:val="00117E2C"/>
    <w:rsid w:val="00117EB3"/>
    <w:rsid w:val="001203B1"/>
    <w:rsid w:val="001203D9"/>
    <w:rsid w:val="001207A8"/>
    <w:rsid w:val="00120F02"/>
    <w:rsid w:val="0012176E"/>
    <w:rsid w:val="00121FEA"/>
    <w:rsid w:val="00122244"/>
    <w:rsid w:val="001223E0"/>
    <w:rsid w:val="00122A0E"/>
    <w:rsid w:val="001235A9"/>
    <w:rsid w:val="001237D1"/>
    <w:rsid w:val="001238D7"/>
    <w:rsid w:val="00123B7F"/>
    <w:rsid w:val="00123DD0"/>
    <w:rsid w:val="0012448B"/>
    <w:rsid w:val="001248F2"/>
    <w:rsid w:val="00124A27"/>
    <w:rsid w:val="00124D88"/>
    <w:rsid w:val="001258C1"/>
    <w:rsid w:val="0012645F"/>
    <w:rsid w:val="001266BF"/>
    <w:rsid w:val="001266FE"/>
    <w:rsid w:val="00126801"/>
    <w:rsid w:val="00126837"/>
    <w:rsid w:val="00126D18"/>
    <w:rsid w:val="00126DDE"/>
    <w:rsid w:val="00126FA2"/>
    <w:rsid w:val="001270B9"/>
    <w:rsid w:val="00127D53"/>
    <w:rsid w:val="001304A7"/>
    <w:rsid w:val="0013050F"/>
    <w:rsid w:val="001308DE"/>
    <w:rsid w:val="00130A04"/>
    <w:rsid w:val="00131C76"/>
    <w:rsid w:val="00131D8F"/>
    <w:rsid w:val="00132AB2"/>
    <w:rsid w:val="00132C3D"/>
    <w:rsid w:val="00132E5D"/>
    <w:rsid w:val="00132E64"/>
    <w:rsid w:val="00132ED9"/>
    <w:rsid w:val="00132F8A"/>
    <w:rsid w:val="00133DA9"/>
    <w:rsid w:val="00133F35"/>
    <w:rsid w:val="00134942"/>
    <w:rsid w:val="00135337"/>
    <w:rsid w:val="001354C2"/>
    <w:rsid w:val="0013598F"/>
    <w:rsid w:val="00135BEA"/>
    <w:rsid w:val="00135D39"/>
    <w:rsid w:val="0013675A"/>
    <w:rsid w:val="00136803"/>
    <w:rsid w:val="00136935"/>
    <w:rsid w:val="00136A25"/>
    <w:rsid w:val="00136CB5"/>
    <w:rsid w:val="00136CC3"/>
    <w:rsid w:val="00137142"/>
    <w:rsid w:val="0013793A"/>
    <w:rsid w:val="00137A99"/>
    <w:rsid w:val="001409A8"/>
    <w:rsid w:val="00140C86"/>
    <w:rsid w:val="00141297"/>
    <w:rsid w:val="001413E5"/>
    <w:rsid w:val="00141680"/>
    <w:rsid w:val="00141866"/>
    <w:rsid w:val="0014189B"/>
    <w:rsid w:val="001418AD"/>
    <w:rsid w:val="001426F2"/>
    <w:rsid w:val="00142709"/>
    <w:rsid w:val="00142805"/>
    <w:rsid w:val="00142907"/>
    <w:rsid w:val="00142A22"/>
    <w:rsid w:val="00142CD1"/>
    <w:rsid w:val="00142CDD"/>
    <w:rsid w:val="00142F37"/>
    <w:rsid w:val="0014321F"/>
    <w:rsid w:val="0014363C"/>
    <w:rsid w:val="00143736"/>
    <w:rsid w:val="00143D5B"/>
    <w:rsid w:val="00144A81"/>
    <w:rsid w:val="00144AB1"/>
    <w:rsid w:val="00144F24"/>
    <w:rsid w:val="001450AA"/>
    <w:rsid w:val="0014572C"/>
    <w:rsid w:val="001459EA"/>
    <w:rsid w:val="00145FB1"/>
    <w:rsid w:val="00146230"/>
    <w:rsid w:val="00146864"/>
    <w:rsid w:val="0014686F"/>
    <w:rsid w:val="00146DB9"/>
    <w:rsid w:val="00146F80"/>
    <w:rsid w:val="00147084"/>
    <w:rsid w:val="00147432"/>
    <w:rsid w:val="00147B87"/>
    <w:rsid w:val="00147F2F"/>
    <w:rsid w:val="00150228"/>
    <w:rsid w:val="00150546"/>
    <w:rsid w:val="00150C8F"/>
    <w:rsid w:val="00150E4B"/>
    <w:rsid w:val="001511B5"/>
    <w:rsid w:val="0015219B"/>
    <w:rsid w:val="0015234E"/>
    <w:rsid w:val="0015249C"/>
    <w:rsid w:val="0015299F"/>
    <w:rsid w:val="00153079"/>
    <w:rsid w:val="0015346D"/>
    <w:rsid w:val="00153587"/>
    <w:rsid w:val="001537B7"/>
    <w:rsid w:val="00154157"/>
    <w:rsid w:val="00154325"/>
    <w:rsid w:val="00154801"/>
    <w:rsid w:val="00154FC5"/>
    <w:rsid w:val="00155474"/>
    <w:rsid w:val="001557A6"/>
    <w:rsid w:val="001557B9"/>
    <w:rsid w:val="00155EF6"/>
    <w:rsid w:val="00156904"/>
    <w:rsid w:val="00156AA2"/>
    <w:rsid w:val="00156D13"/>
    <w:rsid w:val="00156EF2"/>
    <w:rsid w:val="00157034"/>
    <w:rsid w:val="00157318"/>
    <w:rsid w:val="00157466"/>
    <w:rsid w:val="00157A4C"/>
    <w:rsid w:val="00157B19"/>
    <w:rsid w:val="001608FB"/>
    <w:rsid w:val="001609BB"/>
    <w:rsid w:val="00160E37"/>
    <w:rsid w:val="001610C1"/>
    <w:rsid w:val="001616CF"/>
    <w:rsid w:val="0016183E"/>
    <w:rsid w:val="00161BA3"/>
    <w:rsid w:val="00162154"/>
    <w:rsid w:val="00162FD6"/>
    <w:rsid w:val="00163955"/>
    <w:rsid w:val="00163C3D"/>
    <w:rsid w:val="00163D46"/>
    <w:rsid w:val="0016433B"/>
    <w:rsid w:val="0016451B"/>
    <w:rsid w:val="00164901"/>
    <w:rsid w:val="00164D1F"/>
    <w:rsid w:val="00164E0A"/>
    <w:rsid w:val="0016541B"/>
    <w:rsid w:val="00165A12"/>
    <w:rsid w:val="0016605A"/>
    <w:rsid w:val="00167249"/>
    <w:rsid w:val="001673B5"/>
    <w:rsid w:val="0016742D"/>
    <w:rsid w:val="00170795"/>
    <w:rsid w:val="00170E6C"/>
    <w:rsid w:val="00171C3E"/>
    <w:rsid w:val="001720D4"/>
    <w:rsid w:val="00172333"/>
    <w:rsid w:val="0017255D"/>
    <w:rsid w:val="001725A3"/>
    <w:rsid w:val="00172DF7"/>
    <w:rsid w:val="00172E55"/>
    <w:rsid w:val="00173518"/>
    <w:rsid w:val="0017367B"/>
    <w:rsid w:val="00173FD1"/>
    <w:rsid w:val="00174623"/>
    <w:rsid w:val="0017499A"/>
    <w:rsid w:val="001749E0"/>
    <w:rsid w:val="00174F34"/>
    <w:rsid w:val="00175035"/>
    <w:rsid w:val="00175178"/>
    <w:rsid w:val="001752A2"/>
    <w:rsid w:val="001752BC"/>
    <w:rsid w:val="00175C90"/>
    <w:rsid w:val="0017607B"/>
    <w:rsid w:val="0017649A"/>
    <w:rsid w:val="00176786"/>
    <w:rsid w:val="00177469"/>
    <w:rsid w:val="00177B0E"/>
    <w:rsid w:val="0018002F"/>
    <w:rsid w:val="001803A1"/>
    <w:rsid w:val="001803D8"/>
    <w:rsid w:val="0018055A"/>
    <w:rsid w:val="00180964"/>
    <w:rsid w:val="00180A24"/>
    <w:rsid w:val="00180EBC"/>
    <w:rsid w:val="00181412"/>
    <w:rsid w:val="001814F6"/>
    <w:rsid w:val="001819A9"/>
    <w:rsid w:val="00181C88"/>
    <w:rsid w:val="00182055"/>
    <w:rsid w:val="0018251B"/>
    <w:rsid w:val="001826F7"/>
    <w:rsid w:val="0018286C"/>
    <w:rsid w:val="00182CD5"/>
    <w:rsid w:val="00183436"/>
    <w:rsid w:val="001837CB"/>
    <w:rsid w:val="001840DA"/>
    <w:rsid w:val="001843B4"/>
    <w:rsid w:val="00184748"/>
    <w:rsid w:val="0018489D"/>
    <w:rsid w:val="0018494F"/>
    <w:rsid w:val="0018497E"/>
    <w:rsid w:val="00184CB5"/>
    <w:rsid w:val="00184CDE"/>
    <w:rsid w:val="00185A1E"/>
    <w:rsid w:val="001860E1"/>
    <w:rsid w:val="0018673B"/>
    <w:rsid w:val="0018721A"/>
    <w:rsid w:val="00187521"/>
    <w:rsid w:val="001879BB"/>
    <w:rsid w:val="0019025A"/>
    <w:rsid w:val="00190595"/>
    <w:rsid w:val="0019066B"/>
    <w:rsid w:val="0019085C"/>
    <w:rsid w:val="00190C78"/>
    <w:rsid w:val="0019175C"/>
    <w:rsid w:val="00191A68"/>
    <w:rsid w:val="00191D7F"/>
    <w:rsid w:val="00191FA7"/>
    <w:rsid w:val="00192003"/>
    <w:rsid w:val="00192032"/>
    <w:rsid w:val="001922C2"/>
    <w:rsid w:val="00192A29"/>
    <w:rsid w:val="00192A4D"/>
    <w:rsid w:val="00192B66"/>
    <w:rsid w:val="00192F94"/>
    <w:rsid w:val="001932B2"/>
    <w:rsid w:val="00193348"/>
    <w:rsid w:val="001934D3"/>
    <w:rsid w:val="00193792"/>
    <w:rsid w:val="00193A2D"/>
    <w:rsid w:val="00193CA3"/>
    <w:rsid w:val="00193EC3"/>
    <w:rsid w:val="00193ED9"/>
    <w:rsid w:val="001940FA"/>
    <w:rsid w:val="001941B6"/>
    <w:rsid w:val="0019435D"/>
    <w:rsid w:val="00194B1C"/>
    <w:rsid w:val="00195052"/>
    <w:rsid w:val="00195524"/>
    <w:rsid w:val="00195750"/>
    <w:rsid w:val="00195AB9"/>
    <w:rsid w:val="00196E14"/>
    <w:rsid w:val="0019705A"/>
    <w:rsid w:val="00197AC8"/>
    <w:rsid w:val="001A0720"/>
    <w:rsid w:val="001A0B3D"/>
    <w:rsid w:val="001A12DB"/>
    <w:rsid w:val="001A2026"/>
    <w:rsid w:val="001A24D4"/>
    <w:rsid w:val="001A2866"/>
    <w:rsid w:val="001A2ADF"/>
    <w:rsid w:val="001A305F"/>
    <w:rsid w:val="001A31DA"/>
    <w:rsid w:val="001A3402"/>
    <w:rsid w:val="001A3854"/>
    <w:rsid w:val="001A3C55"/>
    <w:rsid w:val="001A3CFB"/>
    <w:rsid w:val="001A471C"/>
    <w:rsid w:val="001A4898"/>
    <w:rsid w:val="001A49CB"/>
    <w:rsid w:val="001A522C"/>
    <w:rsid w:val="001A57F0"/>
    <w:rsid w:val="001A5EB0"/>
    <w:rsid w:val="001A64B4"/>
    <w:rsid w:val="001A65C0"/>
    <w:rsid w:val="001A687D"/>
    <w:rsid w:val="001A6BAA"/>
    <w:rsid w:val="001A6BAB"/>
    <w:rsid w:val="001A786D"/>
    <w:rsid w:val="001A7CB5"/>
    <w:rsid w:val="001B068F"/>
    <w:rsid w:val="001B0BCC"/>
    <w:rsid w:val="001B0C55"/>
    <w:rsid w:val="001B10ED"/>
    <w:rsid w:val="001B1207"/>
    <w:rsid w:val="001B122E"/>
    <w:rsid w:val="001B1444"/>
    <w:rsid w:val="001B1636"/>
    <w:rsid w:val="001B183B"/>
    <w:rsid w:val="001B19F8"/>
    <w:rsid w:val="001B2182"/>
    <w:rsid w:val="001B316C"/>
    <w:rsid w:val="001B3371"/>
    <w:rsid w:val="001B41E1"/>
    <w:rsid w:val="001B443F"/>
    <w:rsid w:val="001B49A0"/>
    <w:rsid w:val="001B5088"/>
    <w:rsid w:val="001B508E"/>
    <w:rsid w:val="001B5596"/>
    <w:rsid w:val="001B5966"/>
    <w:rsid w:val="001B6174"/>
    <w:rsid w:val="001B651A"/>
    <w:rsid w:val="001B6A59"/>
    <w:rsid w:val="001B6FF1"/>
    <w:rsid w:val="001B70D3"/>
    <w:rsid w:val="001B7460"/>
    <w:rsid w:val="001B76DF"/>
    <w:rsid w:val="001B7F89"/>
    <w:rsid w:val="001C0285"/>
    <w:rsid w:val="001C0491"/>
    <w:rsid w:val="001C06AB"/>
    <w:rsid w:val="001C07DB"/>
    <w:rsid w:val="001C0A79"/>
    <w:rsid w:val="001C1E21"/>
    <w:rsid w:val="001C2A70"/>
    <w:rsid w:val="001C2D6F"/>
    <w:rsid w:val="001C3639"/>
    <w:rsid w:val="001C3D68"/>
    <w:rsid w:val="001C3DB8"/>
    <w:rsid w:val="001C3E0D"/>
    <w:rsid w:val="001C409F"/>
    <w:rsid w:val="001C477A"/>
    <w:rsid w:val="001C578B"/>
    <w:rsid w:val="001C5E5F"/>
    <w:rsid w:val="001C5F2A"/>
    <w:rsid w:val="001C6455"/>
    <w:rsid w:val="001C64E0"/>
    <w:rsid w:val="001C66DC"/>
    <w:rsid w:val="001C6B7C"/>
    <w:rsid w:val="001C7796"/>
    <w:rsid w:val="001D04AA"/>
    <w:rsid w:val="001D0955"/>
    <w:rsid w:val="001D0B3A"/>
    <w:rsid w:val="001D0D86"/>
    <w:rsid w:val="001D0F1F"/>
    <w:rsid w:val="001D1163"/>
    <w:rsid w:val="001D17D7"/>
    <w:rsid w:val="001D1C44"/>
    <w:rsid w:val="001D20A3"/>
    <w:rsid w:val="001D255B"/>
    <w:rsid w:val="001D25F4"/>
    <w:rsid w:val="001D25FF"/>
    <w:rsid w:val="001D2ABE"/>
    <w:rsid w:val="001D3089"/>
    <w:rsid w:val="001D38C5"/>
    <w:rsid w:val="001D3C55"/>
    <w:rsid w:val="001D3FB0"/>
    <w:rsid w:val="001D4370"/>
    <w:rsid w:val="001D4723"/>
    <w:rsid w:val="001D4CC3"/>
    <w:rsid w:val="001D4EE7"/>
    <w:rsid w:val="001D5043"/>
    <w:rsid w:val="001D5677"/>
    <w:rsid w:val="001D58C8"/>
    <w:rsid w:val="001D5AE5"/>
    <w:rsid w:val="001D5EC2"/>
    <w:rsid w:val="001D6AF8"/>
    <w:rsid w:val="001D7012"/>
    <w:rsid w:val="001D72CE"/>
    <w:rsid w:val="001D7347"/>
    <w:rsid w:val="001D7966"/>
    <w:rsid w:val="001D7DFA"/>
    <w:rsid w:val="001D7E1C"/>
    <w:rsid w:val="001D7E53"/>
    <w:rsid w:val="001D7E58"/>
    <w:rsid w:val="001E0A2F"/>
    <w:rsid w:val="001E0EF2"/>
    <w:rsid w:val="001E1067"/>
    <w:rsid w:val="001E239F"/>
    <w:rsid w:val="001E3003"/>
    <w:rsid w:val="001E362A"/>
    <w:rsid w:val="001E363D"/>
    <w:rsid w:val="001E3EA4"/>
    <w:rsid w:val="001E3FA9"/>
    <w:rsid w:val="001E4021"/>
    <w:rsid w:val="001E4064"/>
    <w:rsid w:val="001E491F"/>
    <w:rsid w:val="001E5260"/>
    <w:rsid w:val="001E535C"/>
    <w:rsid w:val="001E5504"/>
    <w:rsid w:val="001E5A8C"/>
    <w:rsid w:val="001E5EBA"/>
    <w:rsid w:val="001E609E"/>
    <w:rsid w:val="001E62AD"/>
    <w:rsid w:val="001E799F"/>
    <w:rsid w:val="001E7C72"/>
    <w:rsid w:val="001E7FBB"/>
    <w:rsid w:val="001F0ADA"/>
    <w:rsid w:val="001F0F3D"/>
    <w:rsid w:val="001F1873"/>
    <w:rsid w:val="001F1FAC"/>
    <w:rsid w:val="001F1FD7"/>
    <w:rsid w:val="001F214A"/>
    <w:rsid w:val="001F2567"/>
    <w:rsid w:val="001F29BD"/>
    <w:rsid w:val="001F3392"/>
    <w:rsid w:val="001F348B"/>
    <w:rsid w:val="001F437A"/>
    <w:rsid w:val="001F453C"/>
    <w:rsid w:val="001F47BD"/>
    <w:rsid w:val="001F4D47"/>
    <w:rsid w:val="001F4DD7"/>
    <w:rsid w:val="001F4DE9"/>
    <w:rsid w:val="001F4E0F"/>
    <w:rsid w:val="001F54A4"/>
    <w:rsid w:val="001F561A"/>
    <w:rsid w:val="001F591B"/>
    <w:rsid w:val="001F6739"/>
    <w:rsid w:val="001F6C44"/>
    <w:rsid w:val="001F6CDB"/>
    <w:rsid w:val="001F6EA7"/>
    <w:rsid w:val="001F7D0A"/>
    <w:rsid w:val="00200499"/>
    <w:rsid w:val="002007EA"/>
    <w:rsid w:val="00200D70"/>
    <w:rsid w:val="00201145"/>
    <w:rsid w:val="002011B5"/>
    <w:rsid w:val="002012F6"/>
    <w:rsid w:val="002015E2"/>
    <w:rsid w:val="00201F1A"/>
    <w:rsid w:val="0020209C"/>
    <w:rsid w:val="002026B4"/>
    <w:rsid w:val="00203084"/>
    <w:rsid w:val="00203667"/>
    <w:rsid w:val="00203C37"/>
    <w:rsid w:val="00203CF3"/>
    <w:rsid w:val="00204517"/>
    <w:rsid w:val="00204C1D"/>
    <w:rsid w:val="00205DA6"/>
    <w:rsid w:val="00205E9B"/>
    <w:rsid w:val="00206096"/>
    <w:rsid w:val="00206499"/>
    <w:rsid w:val="0020677D"/>
    <w:rsid w:val="00206B96"/>
    <w:rsid w:val="00206BC6"/>
    <w:rsid w:val="00207189"/>
    <w:rsid w:val="002100E1"/>
    <w:rsid w:val="00210407"/>
    <w:rsid w:val="00210E6E"/>
    <w:rsid w:val="00210EBF"/>
    <w:rsid w:val="00211339"/>
    <w:rsid w:val="0021141D"/>
    <w:rsid w:val="002119A0"/>
    <w:rsid w:val="002122F6"/>
    <w:rsid w:val="002137E0"/>
    <w:rsid w:val="00214EE5"/>
    <w:rsid w:val="002153EC"/>
    <w:rsid w:val="00215CB7"/>
    <w:rsid w:val="00215D07"/>
    <w:rsid w:val="00215FBE"/>
    <w:rsid w:val="0021640D"/>
    <w:rsid w:val="002165C0"/>
    <w:rsid w:val="0021696F"/>
    <w:rsid w:val="00216A4B"/>
    <w:rsid w:val="00216B3F"/>
    <w:rsid w:val="002172B8"/>
    <w:rsid w:val="00217327"/>
    <w:rsid w:val="00217C82"/>
    <w:rsid w:val="00217FB5"/>
    <w:rsid w:val="0022041E"/>
    <w:rsid w:val="00220A05"/>
    <w:rsid w:val="00220BA0"/>
    <w:rsid w:val="002210A6"/>
    <w:rsid w:val="0022130F"/>
    <w:rsid w:val="0022144B"/>
    <w:rsid w:val="00221B3A"/>
    <w:rsid w:val="00222AFA"/>
    <w:rsid w:val="00222B55"/>
    <w:rsid w:val="00222C3D"/>
    <w:rsid w:val="00222EB8"/>
    <w:rsid w:val="00223382"/>
    <w:rsid w:val="002237C3"/>
    <w:rsid w:val="00223948"/>
    <w:rsid w:val="0022399E"/>
    <w:rsid w:val="00224B7A"/>
    <w:rsid w:val="0022502E"/>
    <w:rsid w:val="00225F51"/>
    <w:rsid w:val="00225F9A"/>
    <w:rsid w:val="00226B2C"/>
    <w:rsid w:val="00226DE4"/>
    <w:rsid w:val="00227711"/>
    <w:rsid w:val="00227AFD"/>
    <w:rsid w:val="00227BEA"/>
    <w:rsid w:val="00227CA2"/>
    <w:rsid w:val="002305C0"/>
    <w:rsid w:val="0023087E"/>
    <w:rsid w:val="00230A6C"/>
    <w:rsid w:val="00230B28"/>
    <w:rsid w:val="00231541"/>
    <w:rsid w:val="0023234D"/>
    <w:rsid w:val="00232812"/>
    <w:rsid w:val="0023305A"/>
    <w:rsid w:val="00233718"/>
    <w:rsid w:val="00233C01"/>
    <w:rsid w:val="002347E6"/>
    <w:rsid w:val="002348C1"/>
    <w:rsid w:val="00234C8F"/>
    <w:rsid w:val="00234E07"/>
    <w:rsid w:val="0023520C"/>
    <w:rsid w:val="0023545E"/>
    <w:rsid w:val="00235640"/>
    <w:rsid w:val="00235667"/>
    <w:rsid w:val="00235E68"/>
    <w:rsid w:val="00236165"/>
    <w:rsid w:val="002365E3"/>
    <w:rsid w:val="002366E9"/>
    <w:rsid w:val="00236A2F"/>
    <w:rsid w:val="00236AB2"/>
    <w:rsid w:val="00236D51"/>
    <w:rsid w:val="00236E7E"/>
    <w:rsid w:val="0023771F"/>
    <w:rsid w:val="00240139"/>
    <w:rsid w:val="00240364"/>
    <w:rsid w:val="002403A6"/>
    <w:rsid w:val="00240838"/>
    <w:rsid w:val="0024108E"/>
    <w:rsid w:val="0024136F"/>
    <w:rsid w:val="00241755"/>
    <w:rsid w:val="00241847"/>
    <w:rsid w:val="00241860"/>
    <w:rsid w:val="00242011"/>
    <w:rsid w:val="00242958"/>
    <w:rsid w:val="0024351B"/>
    <w:rsid w:val="002435E6"/>
    <w:rsid w:val="00243683"/>
    <w:rsid w:val="002436D4"/>
    <w:rsid w:val="00243939"/>
    <w:rsid w:val="00243955"/>
    <w:rsid w:val="00243C95"/>
    <w:rsid w:val="00243D73"/>
    <w:rsid w:val="00245659"/>
    <w:rsid w:val="00245BFE"/>
    <w:rsid w:val="002463BC"/>
    <w:rsid w:val="0024734E"/>
    <w:rsid w:val="00247662"/>
    <w:rsid w:val="0025088C"/>
    <w:rsid w:val="00250D79"/>
    <w:rsid w:val="00251665"/>
    <w:rsid w:val="00251941"/>
    <w:rsid w:val="00252CD6"/>
    <w:rsid w:val="00252E6E"/>
    <w:rsid w:val="0025354C"/>
    <w:rsid w:val="0025382E"/>
    <w:rsid w:val="00253B16"/>
    <w:rsid w:val="00254550"/>
    <w:rsid w:val="002546D5"/>
    <w:rsid w:val="00254ABF"/>
    <w:rsid w:val="0025518D"/>
    <w:rsid w:val="0025543B"/>
    <w:rsid w:val="002557DD"/>
    <w:rsid w:val="00255F79"/>
    <w:rsid w:val="0025645A"/>
    <w:rsid w:val="002564A6"/>
    <w:rsid w:val="0025653E"/>
    <w:rsid w:val="00256736"/>
    <w:rsid w:val="00256B85"/>
    <w:rsid w:val="00256CBC"/>
    <w:rsid w:val="00256E77"/>
    <w:rsid w:val="002577F5"/>
    <w:rsid w:val="002578F2"/>
    <w:rsid w:val="00257F40"/>
    <w:rsid w:val="00260C98"/>
    <w:rsid w:val="00260EB7"/>
    <w:rsid w:val="00261040"/>
    <w:rsid w:val="00261E80"/>
    <w:rsid w:val="00261FA8"/>
    <w:rsid w:val="002621C1"/>
    <w:rsid w:val="002624E4"/>
    <w:rsid w:val="002633F4"/>
    <w:rsid w:val="00264500"/>
    <w:rsid w:val="002645EE"/>
    <w:rsid w:val="002648E1"/>
    <w:rsid w:val="00264AA4"/>
    <w:rsid w:val="00264D70"/>
    <w:rsid w:val="00264DBC"/>
    <w:rsid w:val="00265081"/>
    <w:rsid w:val="0026537B"/>
    <w:rsid w:val="002657F2"/>
    <w:rsid w:val="00266105"/>
    <w:rsid w:val="00266294"/>
    <w:rsid w:val="002663A4"/>
    <w:rsid w:val="0026649B"/>
    <w:rsid w:val="002664B6"/>
    <w:rsid w:val="002665A7"/>
    <w:rsid w:val="00266A01"/>
    <w:rsid w:val="00267323"/>
    <w:rsid w:val="0026735C"/>
    <w:rsid w:val="002674BA"/>
    <w:rsid w:val="0026774E"/>
    <w:rsid w:val="00267808"/>
    <w:rsid w:val="00267FB4"/>
    <w:rsid w:val="00270934"/>
    <w:rsid w:val="00270965"/>
    <w:rsid w:val="00270B36"/>
    <w:rsid w:val="00270D74"/>
    <w:rsid w:val="00270E78"/>
    <w:rsid w:val="002711DB"/>
    <w:rsid w:val="002717BB"/>
    <w:rsid w:val="00271A71"/>
    <w:rsid w:val="002722B4"/>
    <w:rsid w:val="00272309"/>
    <w:rsid w:val="00273101"/>
    <w:rsid w:val="00273A37"/>
    <w:rsid w:val="00273C34"/>
    <w:rsid w:val="00273DF5"/>
    <w:rsid w:val="00273E1C"/>
    <w:rsid w:val="00275106"/>
    <w:rsid w:val="0027555B"/>
    <w:rsid w:val="002755A8"/>
    <w:rsid w:val="0027584D"/>
    <w:rsid w:val="002758C5"/>
    <w:rsid w:val="00275FC6"/>
    <w:rsid w:val="00276097"/>
    <w:rsid w:val="00276138"/>
    <w:rsid w:val="002763C3"/>
    <w:rsid w:val="00276594"/>
    <w:rsid w:val="00276FF1"/>
    <w:rsid w:val="002774F0"/>
    <w:rsid w:val="00277EA3"/>
    <w:rsid w:val="002803DE"/>
    <w:rsid w:val="0028065F"/>
    <w:rsid w:val="00280B69"/>
    <w:rsid w:val="0028116B"/>
    <w:rsid w:val="0028126F"/>
    <w:rsid w:val="00281431"/>
    <w:rsid w:val="00281D89"/>
    <w:rsid w:val="0028201D"/>
    <w:rsid w:val="00282655"/>
    <w:rsid w:val="00282736"/>
    <w:rsid w:val="0028297D"/>
    <w:rsid w:val="00282F01"/>
    <w:rsid w:val="0028327B"/>
    <w:rsid w:val="0028573C"/>
    <w:rsid w:val="00285F65"/>
    <w:rsid w:val="0028631A"/>
    <w:rsid w:val="00286514"/>
    <w:rsid w:val="00287260"/>
    <w:rsid w:val="00287517"/>
    <w:rsid w:val="002877D4"/>
    <w:rsid w:val="002879B7"/>
    <w:rsid w:val="00290488"/>
    <w:rsid w:val="002915D9"/>
    <w:rsid w:val="002916F6"/>
    <w:rsid w:val="00291929"/>
    <w:rsid w:val="00291C61"/>
    <w:rsid w:val="00291D8F"/>
    <w:rsid w:val="00292138"/>
    <w:rsid w:val="002922A4"/>
    <w:rsid w:val="002927EB"/>
    <w:rsid w:val="00292817"/>
    <w:rsid w:val="00292EAF"/>
    <w:rsid w:val="002932F9"/>
    <w:rsid w:val="00293560"/>
    <w:rsid w:val="00293683"/>
    <w:rsid w:val="00293CCA"/>
    <w:rsid w:val="00294263"/>
    <w:rsid w:val="002943FE"/>
    <w:rsid w:val="002945B5"/>
    <w:rsid w:val="00294A06"/>
    <w:rsid w:val="00294BDD"/>
    <w:rsid w:val="00295035"/>
    <w:rsid w:val="0029508B"/>
    <w:rsid w:val="002951DF"/>
    <w:rsid w:val="002955CB"/>
    <w:rsid w:val="00295DB2"/>
    <w:rsid w:val="00295E83"/>
    <w:rsid w:val="00295F4B"/>
    <w:rsid w:val="00295FCB"/>
    <w:rsid w:val="002961FF"/>
    <w:rsid w:val="00296369"/>
    <w:rsid w:val="0029687B"/>
    <w:rsid w:val="00296A85"/>
    <w:rsid w:val="00296E48"/>
    <w:rsid w:val="00297203"/>
    <w:rsid w:val="002A0439"/>
    <w:rsid w:val="002A05A7"/>
    <w:rsid w:val="002A0827"/>
    <w:rsid w:val="002A0ADA"/>
    <w:rsid w:val="002A1275"/>
    <w:rsid w:val="002A15BE"/>
    <w:rsid w:val="002A1933"/>
    <w:rsid w:val="002A1B9E"/>
    <w:rsid w:val="002A2206"/>
    <w:rsid w:val="002A2219"/>
    <w:rsid w:val="002A25C8"/>
    <w:rsid w:val="002A2E90"/>
    <w:rsid w:val="002A3011"/>
    <w:rsid w:val="002A337B"/>
    <w:rsid w:val="002A36D2"/>
    <w:rsid w:val="002A36E7"/>
    <w:rsid w:val="002A3C21"/>
    <w:rsid w:val="002A3D03"/>
    <w:rsid w:val="002A4087"/>
    <w:rsid w:val="002A439B"/>
    <w:rsid w:val="002A49EE"/>
    <w:rsid w:val="002A4B5C"/>
    <w:rsid w:val="002A4DF6"/>
    <w:rsid w:val="002A53B7"/>
    <w:rsid w:val="002A587C"/>
    <w:rsid w:val="002A5BD7"/>
    <w:rsid w:val="002A5CD0"/>
    <w:rsid w:val="002A5D7F"/>
    <w:rsid w:val="002A6028"/>
    <w:rsid w:val="002A63BF"/>
    <w:rsid w:val="002A654D"/>
    <w:rsid w:val="002A6926"/>
    <w:rsid w:val="002A739E"/>
    <w:rsid w:val="002A7B7F"/>
    <w:rsid w:val="002B0036"/>
    <w:rsid w:val="002B04D6"/>
    <w:rsid w:val="002B05D7"/>
    <w:rsid w:val="002B0C04"/>
    <w:rsid w:val="002B0DED"/>
    <w:rsid w:val="002B0E94"/>
    <w:rsid w:val="002B13DD"/>
    <w:rsid w:val="002B151B"/>
    <w:rsid w:val="002B1904"/>
    <w:rsid w:val="002B2012"/>
    <w:rsid w:val="002B25EC"/>
    <w:rsid w:val="002B267E"/>
    <w:rsid w:val="002B26B2"/>
    <w:rsid w:val="002B2A8C"/>
    <w:rsid w:val="002B302A"/>
    <w:rsid w:val="002B33FA"/>
    <w:rsid w:val="002B3BD9"/>
    <w:rsid w:val="002B3F0E"/>
    <w:rsid w:val="002B46BA"/>
    <w:rsid w:val="002B53BA"/>
    <w:rsid w:val="002B56EF"/>
    <w:rsid w:val="002B57F7"/>
    <w:rsid w:val="002B5839"/>
    <w:rsid w:val="002B5F46"/>
    <w:rsid w:val="002B638A"/>
    <w:rsid w:val="002B64C0"/>
    <w:rsid w:val="002B6820"/>
    <w:rsid w:val="002C094B"/>
    <w:rsid w:val="002C0C51"/>
    <w:rsid w:val="002C161F"/>
    <w:rsid w:val="002C1DC1"/>
    <w:rsid w:val="002C1E1D"/>
    <w:rsid w:val="002C2032"/>
    <w:rsid w:val="002C2230"/>
    <w:rsid w:val="002C2812"/>
    <w:rsid w:val="002C28A3"/>
    <w:rsid w:val="002C28BC"/>
    <w:rsid w:val="002C382A"/>
    <w:rsid w:val="002C389F"/>
    <w:rsid w:val="002C3B75"/>
    <w:rsid w:val="002C3C6B"/>
    <w:rsid w:val="002C3E36"/>
    <w:rsid w:val="002C3FA2"/>
    <w:rsid w:val="002C480A"/>
    <w:rsid w:val="002C4835"/>
    <w:rsid w:val="002C4A41"/>
    <w:rsid w:val="002C4A44"/>
    <w:rsid w:val="002C511A"/>
    <w:rsid w:val="002C54AF"/>
    <w:rsid w:val="002C5947"/>
    <w:rsid w:val="002C5A11"/>
    <w:rsid w:val="002C5FE3"/>
    <w:rsid w:val="002C661C"/>
    <w:rsid w:val="002C67F4"/>
    <w:rsid w:val="002C75E9"/>
    <w:rsid w:val="002C7C7A"/>
    <w:rsid w:val="002D04CA"/>
    <w:rsid w:val="002D080A"/>
    <w:rsid w:val="002D0A85"/>
    <w:rsid w:val="002D0B40"/>
    <w:rsid w:val="002D1483"/>
    <w:rsid w:val="002D15AE"/>
    <w:rsid w:val="002D2420"/>
    <w:rsid w:val="002D2927"/>
    <w:rsid w:val="002D2E9C"/>
    <w:rsid w:val="002D2FF1"/>
    <w:rsid w:val="002D34AF"/>
    <w:rsid w:val="002D38DF"/>
    <w:rsid w:val="002D3A37"/>
    <w:rsid w:val="002D4134"/>
    <w:rsid w:val="002D4175"/>
    <w:rsid w:val="002D47B1"/>
    <w:rsid w:val="002D4836"/>
    <w:rsid w:val="002D4863"/>
    <w:rsid w:val="002D48EE"/>
    <w:rsid w:val="002D523E"/>
    <w:rsid w:val="002D570F"/>
    <w:rsid w:val="002D5E89"/>
    <w:rsid w:val="002D6228"/>
    <w:rsid w:val="002D657D"/>
    <w:rsid w:val="002D6790"/>
    <w:rsid w:val="002D68A3"/>
    <w:rsid w:val="002D7C32"/>
    <w:rsid w:val="002E01A4"/>
    <w:rsid w:val="002E055F"/>
    <w:rsid w:val="002E08F3"/>
    <w:rsid w:val="002E097D"/>
    <w:rsid w:val="002E0C4A"/>
    <w:rsid w:val="002E0D47"/>
    <w:rsid w:val="002E10F4"/>
    <w:rsid w:val="002E125E"/>
    <w:rsid w:val="002E1353"/>
    <w:rsid w:val="002E163D"/>
    <w:rsid w:val="002E17CB"/>
    <w:rsid w:val="002E18FE"/>
    <w:rsid w:val="002E232C"/>
    <w:rsid w:val="002E2DC1"/>
    <w:rsid w:val="002E2E17"/>
    <w:rsid w:val="002E2E6D"/>
    <w:rsid w:val="002E315C"/>
    <w:rsid w:val="002E31CA"/>
    <w:rsid w:val="002E39EE"/>
    <w:rsid w:val="002E41AA"/>
    <w:rsid w:val="002E5334"/>
    <w:rsid w:val="002E53F7"/>
    <w:rsid w:val="002E5968"/>
    <w:rsid w:val="002E5D98"/>
    <w:rsid w:val="002E617B"/>
    <w:rsid w:val="002E618D"/>
    <w:rsid w:val="002E652A"/>
    <w:rsid w:val="002E6A21"/>
    <w:rsid w:val="002E7BBF"/>
    <w:rsid w:val="002E7CD2"/>
    <w:rsid w:val="002E7F01"/>
    <w:rsid w:val="002F044D"/>
    <w:rsid w:val="002F0933"/>
    <w:rsid w:val="002F0BC3"/>
    <w:rsid w:val="002F0F56"/>
    <w:rsid w:val="002F19FD"/>
    <w:rsid w:val="002F24EF"/>
    <w:rsid w:val="002F25E9"/>
    <w:rsid w:val="002F281C"/>
    <w:rsid w:val="002F3582"/>
    <w:rsid w:val="002F3896"/>
    <w:rsid w:val="002F403F"/>
    <w:rsid w:val="002F43F0"/>
    <w:rsid w:val="002F471C"/>
    <w:rsid w:val="002F4B2A"/>
    <w:rsid w:val="002F4C0C"/>
    <w:rsid w:val="002F4EA0"/>
    <w:rsid w:val="002F6A08"/>
    <w:rsid w:val="002F6A18"/>
    <w:rsid w:val="002F7735"/>
    <w:rsid w:val="002F7927"/>
    <w:rsid w:val="002F7F6C"/>
    <w:rsid w:val="003002EF"/>
    <w:rsid w:val="003006C7"/>
    <w:rsid w:val="00300734"/>
    <w:rsid w:val="0030073F"/>
    <w:rsid w:val="00301014"/>
    <w:rsid w:val="0030110D"/>
    <w:rsid w:val="00301B5D"/>
    <w:rsid w:val="00302364"/>
    <w:rsid w:val="003032F6"/>
    <w:rsid w:val="00303391"/>
    <w:rsid w:val="00303621"/>
    <w:rsid w:val="00303AD2"/>
    <w:rsid w:val="00303AEF"/>
    <w:rsid w:val="00303EDD"/>
    <w:rsid w:val="003042F9"/>
    <w:rsid w:val="0030477B"/>
    <w:rsid w:val="003047A2"/>
    <w:rsid w:val="003047DA"/>
    <w:rsid w:val="00304C39"/>
    <w:rsid w:val="00304E19"/>
    <w:rsid w:val="00304FCF"/>
    <w:rsid w:val="0030506C"/>
    <w:rsid w:val="003056DA"/>
    <w:rsid w:val="00305FD9"/>
    <w:rsid w:val="003062DF"/>
    <w:rsid w:val="00306441"/>
    <w:rsid w:val="00306606"/>
    <w:rsid w:val="0030688C"/>
    <w:rsid w:val="00306D32"/>
    <w:rsid w:val="00306F79"/>
    <w:rsid w:val="00306F92"/>
    <w:rsid w:val="00307093"/>
    <w:rsid w:val="003073D3"/>
    <w:rsid w:val="003079D4"/>
    <w:rsid w:val="003101B9"/>
    <w:rsid w:val="00310215"/>
    <w:rsid w:val="00310346"/>
    <w:rsid w:val="00310472"/>
    <w:rsid w:val="0031083A"/>
    <w:rsid w:val="00310AB9"/>
    <w:rsid w:val="00310F8A"/>
    <w:rsid w:val="0031128F"/>
    <w:rsid w:val="0031156F"/>
    <w:rsid w:val="003117B9"/>
    <w:rsid w:val="003118FB"/>
    <w:rsid w:val="0031193A"/>
    <w:rsid w:val="0031198B"/>
    <w:rsid w:val="00311B2F"/>
    <w:rsid w:val="00311EAF"/>
    <w:rsid w:val="003121D4"/>
    <w:rsid w:val="00312776"/>
    <w:rsid w:val="00312CC9"/>
    <w:rsid w:val="00313121"/>
    <w:rsid w:val="00313907"/>
    <w:rsid w:val="00313984"/>
    <w:rsid w:val="00313A0D"/>
    <w:rsid w:val="00314560"/>
    <w:rsid w:val="00314583"/>
    <w:rsid w:val="00314CD2"/>
    <w:rsid w:val="00315041"/>
    <w:rsid w:val="00315837"/>
    <w:rsid w:val="00315AA2"/>
    <w:rsid w:val="00316081"/>
    <w:rsid w:val="0031616A"/>
    <w:rsid w:val="00316201"/>
    <w:rsid w:val="00316224"/>
    <w:rsid w:val="003165E1"/>
    <w:rsid w:val="003167A9"/>
    <w:rsid w:val="00316E55"/>
    <w:rsid w:val="00317212"/>
    <w:rsid w:val="003175EC"/>
    <w:rsid w:val="00320665"/>
    <w:rsid w:val="00320666"/>
    <w:rsid w:val="00320C8D"/>
    <w:rsid w:val="00321055"/>
    <w:rsid w:val="003225DD"/>
    <w:rsid w:val="00322DB3"/>
    <w:rsid w:val="003234C2"/>
    <w:rsid w:val="0032359F"/>
    <w:rsid w:val="003237E2"/>
    <w:rsid w:val="003239F4"/>
    <w:rsid w:val="00323EF8"/>
    <w:rsid w:val="0032406C"/>
    <w:rsid w:val="003241C2"/>
    <w:rsid w:val="003241D3"/>
    <w:rsid w:val="003241DB"/>
    <w:rsid w:val="003244E6"/>
    <w:rsid w:val="003244E9"/>
    <w:rsid w:val="00324C7F"/>
    <w:rsid w:val="00324CF4"/>
    <w:rsid w:val="003251C1"/>
    <w:rsid w:val="003251ED"/>
    <w:rsid w:val="003252F5"/>
    <w:rsid w:val="00325630"/>
    <w:rsid w:val="00325854"/>
    <w:rsid w:val="00325A4F"/>
    <w:rsid w:val="00325A82"/>
    <w:rsid w:val="003261B4"/>
    <w:rsid w:val="00326706"/>
    <w:rsid w:val="0032715D"/>
    <w:rsid w:val="00327591"/>
    <w:rsid w:val="00327AE3"/>
    <w:rsid w:val="00327CA7"/>
    <w:rsid w:val="00327F9A"/>
    <w:rsid w:val="00330707"/>
    <w:rsid w:val="00330988"/>
    <w:rsid w:val="00330B66"/>
    <w:rsid w:val="00330E90"/>
    <w:rsid w:val="00330F5E"/>
    <w:rsid w:val="00331229"/>
    <w:rsid w:val="003313EE"/>
    <w:rsid w:val="003316E2"/>
    <w:rsid w:val="003321D7"/>
    <w:rsid w:val="00332DC5"/>
    <w:rsid w:val="00332F60"/>
    <w:rsid w:val="0033308B"/>
    <w:rsid w:val="0033335F"/>
    <w:rsid w:val="0033367E"/>
    <w:rsid w:val="003338AB"/>
    <w:rsid w:val="003338FF"/>
    <w:rsid w:val="00333961"/>
    <w:rsid w:val="00333A13"/>
    <w:rsid w:val="00333FBD"/>
    <w:rsid w:val="00333FE4"/>
    <w:rsid w:val="00334291"/>
    <w:rsid w:val="00334301"/>
    <w:rsid w:val="0033477D"/>
    <w:rsid w:val="00334A25"/>
    <w:rsid w:val="00334D54"/>
    <w:rsid w:val="0033514C"/>
    <w:rsid w:val="003352E3"/>
    <w:rsid w:val="003352F8"/>
    <w:rsid w:val="003359A5"/>
    <w:rsid w:val="00335A1D"/>
    <w:rsid w:val="00335DC2"/>
    <w:rsid w:val="00336C52"/>
    <w:rsid w:val="00337791"/>
    <w:rsid w:val="00337A13"/>
    <w:rsid w:val="00337D19"/>
    <w:rsid w:val="00340085"/>
    <w:rsid w:val="00340B2C"/>
    <w:rsid w:val="00340D17"/>
    <w:rsid w:val="00340FF3"/>
    <w:rsid w:val="00341300"/>
    <w:rsid w:val="00341DFF"/>
    <w:rsid w:val="0034255F"/>
    <w:rsid w:val="00342A72"/>
    <w:rsid w:val="0034309F"/>
    <w:rsid w:val="00343172"/>
    <w:rsid w:val="0034338C"/>
    <w:rsid w:val="00343AC6"/>
    <w:rsid w:val="0034460F"/>
    <w:rsid w:val="003451B5"/>
    <w:rsid w:val="00345C92"/>
    <w:rsid w:val="00345D07"/>
    <w:rsid w:val="00345DCE"/>
    <w:rsid w:val="00346341"/>
    <w:rsid w:val="00346C88"/>
    <w:rsid w:val="003470C0"/>
    <w:rsid w:val="00347271"/>
    <w:rsid w:val="00347920"/>
    <w:rsid w:val="00347B1A"/>
    <w:rsid w:val="00347D68"/>
    <w:rsid w:val="00347F47"/>
    <w:rsid w:val="003500C6"/>
    <w:rsid w:val="003501A7"/>
    <w:rsid w:val="003509AB"/>
    <w:rsid w:val="00350B43"/>
    <w:rsid w:val="00350FCF"/>
    <w:rsid w:val="0035115C"/>
    <w:rsid w:val="003511EF"/>
    <w:rsid w:val="0035127F"/>
    <w:rsid w:val="003513CB"/>
    <w:rsid w:val="0035145C"/>
    <w:rsid w:val="00352316"/>
    <w:rsid w:val="00352769"/>
    <w:rsid w:val="00352BB7"/>
    <w:rsid w:val="00353153"/>
    <w:rsid w:val="0035321B"/>
    <w:rsid w:val="003532AB"/>
    <w:rsid w:val="00353333"/>
    <w:rsid w:val="003535D5"/>
    <w:rsid w:val="00353810"/>
    <w:rsid w:val="003538E6"/>
    <w:rsid w:val="00353DF3"/>
    <w:rsid w:val="003544D6"/>
    <w:rsid w:val="00354732"/>
    <w:rsid w:val="003547C0"/>
    <w:rsid w:val="00354C8C"/>
    <w:rsid w:val="0035527C"/>
    <w:rsid w:val="003552C1"/>
    <w:rsid w:val="00355509"/>
    <w:rsid w:val="00355849"/>
    <w:rsid w:val="00355A60"/>
    <w:rsid w:val="00355A86"/>
    <w:rsid w:val="00356314"/>
    <w:rsid w:val="0035653A"/>
    <w:rsid w:val="00356ADF"/>
    <w:rsid w:val="00357566"/>
    <w:rsid w:val="00357931"/>
    <w:rsid w:val="00360799"/>
    <w:rsid w:val="0036085B"/>
    <w:rsid w:val="00360B50"/>
    <w:rsid w:val="00360CF3"/>
    <w:rsid w:val="00360E83"/>
    <w:rsid w:val="00361646"/>
    <w:rsid w:val="0036171F"/>
    <w:rsid w:val="00361E1E"/>
    <w:rsid w:val="00361E94"/>
    <w:rsid w:val="00361F09"/>
    <w:rsid w:val="00361F39"/>
    <w:rsid w:val="0036215A"/>
    <w:rsid w:val="003621C8"/>
    <w:rsid w:val="0036378E"/>
    <w:rsid w:val="00364060"/>
    <w:rsid w:val="003643D4"/>
    <w:rsid w:val="00364480"/>
    <w:rsid w:val="00364694"/>
    <w:rsid w:val="00364D38"/>
    <w:rsid w:val="00365CBD"/>
    <w:rsid w:val="00366257"/>
    <w:rsid w:val="003678B8"/>
    <w:rsid w:val="00367FE5"/>
    <w:rsid w:val="0037060D"/>
    <w:rsid w:val="00370792"/>
    <w:rsid w:val="00370A34"/>
    <w:rsid w:val="00370C39"/>
    <w:rsid w:val="00371447"/>
    <w:rsid w:val="00372257"/>
    <w:rsid w:val="003724CC"/>
    <w:rsid w:val="003726DA"/>
    <w:rsid w:val="00372864"/>
    <w:rsid w:val="00372A70"/>
    <w:rsid w:val="00372DFB"/>
    <w:rsid w:val="00373373"/>
    <w:rsid w:val="00373472"/>
    <w:rsid w:val="00373595"/>
    <w:rsid w:val="0037480B"/>
    <w:rsid w:val="00374A55"/>
    <w:rsid w:val="003753AB"/>
    <w:rsid w:val="00375D22"/>
    <w:rsid w:val="00375FCB"/>
    <w:rsid w:val="00376019"/>
    <w:rsid w:val="003760F4"/>
    <w:rsid w:val="003766D0"/>
    <w:rsid w:val="003769C9"/>
    <w:rsid w:val="00376BA6"/>
    <w:rsid w:val="00376C0A"/>
    <w:rsid w:val="003773CB"/>
    <w:rsid w:val="00377E13"/>
    <w:rsid w:val="00380298"/>
    <w:rsid w:val="003806E7"/>
    <w:rsid w:val="00380B99"/>
    <w:rsid w:val="003819BD"/>
    <w:rsid w:val="00381B28"/>
    <w:rsid w:val="00382695"/>
    <w:rsid w:val="003832B9"/>
    <w:rsid w:val="0038419F"/>
    <w:rsid w:val="003841FB"/>
    <w:rsid w:val="0038433C"/>
    <w:rsid w:val="003844AA"/>
    <w:rsid w:val="003855DA"/>
    <w:rsid w:val="0038583D"/>
    <w:rsid w:val="00385C4E"/>
    <w:rsid w:val="00386594"/>
    <w:rsid w:val="00386655"/>
    <w:rsid w:val="00386E56"/>
    <w:rsid w:val="00387164"/>
    <w:rsid w:val="003872FE"/>
    <w:rsid w:val="0038751F"/>
    <w:rsid w:val="003877FE"/>
    <w:rsid w:val="00387D7B"/>
    <w:rsid w:val="00387DD1"/>
    <w:rsid w:val="003905E5"/>
    <w:rsid w:val="003906EB"/>
    <w:rsid w:val="00390BDA"/>
    <w:rsid w:val="00390FEE"/>
    <w:rsid w:val="00391320"/>
    <w:rsid w:val="00391497"/>
    <w:rsid w:val="00391D8D"/>
    <w:rsid w:val="00391FA8"/>
    <w:rsid w:val="0039273A"/>
    <w:rsid w:val="00393433"/>
    <w:rsid w:val="00393E33"/>
    <w:rsid w:val="00393F10"/>
    <w:rsid w:val="0039408F"/>
    <w:rsid w:val="00394CE1"/>
    <w:rsid w:val="00394D63"/>
    <w:rsid w:val="003951AA"/>
    <w:rsid w:val="0039533C"/>
    <w:rsid w:val="0039570A"/>
    <w:rsid w:val="003958EF"/>
    <w:rsid w:val="00395D43"/>
    <w:rsid w:val="00395EB6"/>
    <w:rsid w:val="0039629D"/>
    <w:rsid w:val="00396346"/>
    <w:rsid w:val="00396540"/>
    <w:rsid w:val="00396D4B"/>
    <w:rsid w:val="00396D70"/>
    <w:rsid w:val="0039725D"/>
    <w:rsid w:val="0039764A"/>
    <w:rsid w:val="00397904"/>
    <w:rsid w:val="00397D18"/>
    <w:rsid w:val="00397F6C"/>
    <w:rsid w:val="003A033B"/>
    <w:rsid w:val="003A065C"/>
    <w:rsid w:val="003A0A9D"/>
    <w:rsid w:val="003A1577"/>
    <w:rsid w:val="003A187C"/>
    <w:rsid w:val="003A1A0A"/>
    <w:rsid w:val="003A1E42"/>
    <w:rsid w:val="003A2273"/>
    <w:rsid w:val="003A2441"/>
    <w:rsid w:val="003A25DB"/>
    <w:rsid w:val="003A27BE"/>
    <w:rsid w:val="003A3A0F"/>
    <w:rsid w:val="003A3ADB"/>
    <w:rsid w:val="003A3CF1"/>
    <w:rsid w:val="003A4278"/>
    <w:rsid w:val="003A479D"/>
    <w:rsid w:val="003A48A7"/>
    <w:rsid w:val="003A496D"/>
    <w:rsid w:val="003A499A"/>
    <w:rsid w:val="003A4B3B"/>
    <w:rsid w:val="003A4D2C"/>
    <w:rsid w:val="003A4E11"/>
    <w:rsid w:val="003A4EDF"/>
    <w:rsid w:val="003A5204"/>
    <w:rsid w:val="003A5449"/>
    <w:rsid w:val="003A5A4A"/>
    <w:rsid w:val="003A5EC3"/>
    <w:rsid w:val="003A5EC7"/>
    <w:rsid w:val="003A5F91"/>
    <w:rsid w:val="003A63BA"/>
    <w:rsid w:val="003A6400"/>
    <w:rsid w:val="003A70F4"/>
    <w:rsid w:val="003A7F6A"/>
    <w:rsid w:val="003B04B6"/>
    <w:rsid w:val="003B0BFE"/>
    <w:rsid w:val="003B160B"/>
    <w:rsid w:val="003B1ADF"/>
    <w:rsid w:val="003B1C32"/>
    <w:rsid w:val="003B20AC"/>
    <w:rsid w:val="003B24A8"/>
    <w:rsid w:val="003B284D"/>
    <w:rsid w:val="003B37CC"/>
    <w:rsid w:val="003B3A59"/>
    <w:rsid w:val="003B4A73"/>
    <w:rsid w:val="003B5428"/>
    <w:rsid w:val="003B5467"/>
    <w:rsid w:val="003B549C"/>
    <w:rsid w:val="003B57FF"/>
    <w:rsid w:val="003B5F16"/>
    <w:rsid w:val="003B6BE6"/>
    <w:rsid w:val="003B6C07"/>
    <w:rsid w:val="003B6D6D"/>
    <w:rsid w:val="003B6E74"/>
    <w:rsid w:val="003B7216"/>
    <w:rsid w:val="003B7339"/>
    <w:rsid w:val="003B7553"/>
    <w:rsid w:val="003C021F"/>
    <w:rsid w:val="003C03FB"/>
    <w:rsid w:val="003C0892"/>
    <w:rsid w:val="003C09FA"/>
    <w:rsid w:val="003C17C0"/>
    <w:rsid w:val="003C1A35"/>
    <w:rsid w:val="003C1BBC"/>
    <w:rsid w:val="003C1BC7"/>
    <w:rsid w:val="003C1F37"/>
    <w:rsid w:val="003C215F"/>
    <w:rsid w:val="003C254C"/>
    <w:rsid w:val="003C2552"/>
    <w:rsid w:val="003C2C3D"/>
    <w:rsid w:val="003C3223"/>
    <w:rsid w:val="003C337F"/>
    <w:rsid w:val="003C3A2B"/>
    <w:rsid w:val="003C3F88"/>
    <w:rsid w:val="003C4165"/>
    <w:rsid w:val="003C47D8"/>
    <w:rsid w:val="003C5787"/>
    <w:rsid w:val="003C5ACD"/>
    <w:rsid w:val="003C617B"/>
    <w:rsid w:val="003C65B2"/>
    <w:rsid w:val="003C6CAD"/>
    <w:rsid w:val="003C6CB6"/>
    <w:rsid w:val="003C6D13"/>
    <w:rsid w:val="003C730F"/>
    <w:rsid w:val="003C75BF"/>
    <w:rsid w:val="003C77E3"/>
    <w:rsid w:val="003D04E1"/>
    <w:rsid w:val="003D06A9"/>
    <w:rsid w:val="003D0B2C"/>
    <w:rsid w:val="003D0CFC"/>
    <w:rsid w:val="003D1450"/>
    <w:rsid w:val="003D15D7"/>
    <w:rsid w:val="003D188B"/>
    <w:rsid w:val="003D1B1D"/>
    <w:rsid w:val="003D1DCF"/>
    <w:rsid w:val="003D2572"/>
    <w:rsid w:val="003D2A82"/>
    <w:rsid w:val="003D2C08"/>
    <w:rsid w:val="003D2C13"/>
    <w:rsid w:val="003D2EAD"/>
    <w:rsid w:val="003D35C2"/>
    <w:rsid w:val="003D3837"/>
    <w:rsid w:val="003D39EB"/>
    <w:rsid w:val="003D3CA5"/>
    <w:rsid w:val="003D4BE7"/>
    <w:rsid w:val="003D4D88"/>
    <w:rsid w:val="003D50F3"/>
    <w:rsid w:val="003D53BF"/>
    <w:rsid w:val="003D5A09"/>
    <w:rsid w:val="003D5A4D"/>
    <w:rsid w:val="003D74DC"/>
    <w:rsid w:val="003D78D3"/>
    <w:rsid w:val="003E0551"/>
    <w:rsid w:val="003E0754"/>
    <w:rsid w:val="003E08B1"/>
    <w:rsid w:val="003E094A"/>
    <w:rsid w:val="003E0A8E"/>
    <w:rsid w:val="003E0F97"/>
    <w:rsid w:val="003E0FAB"/>
    <w:rsid w:val="003E130A"/>
    <w:rsid w:val="003E138C"/>
    <w:rsid w:val="003E16F8"/>
    <w:rsid w:val="003E18C8"/>
    <w:rsid w:val="003E1A45"/>
    <w:rsid w:val="003E1BEF"/>
    <w:rsid w:val="003E2508"/>
    <w:rsid w:val="003E30FB"/>
    <w:rsid w:val="003E31D5"/>
    <w:rsid w:val="003E350D"/>
    <w:rsid w:val="003E36FC"/>
    <w:rsid w:val="003E3813"/>
    <w:rsid w:val="003E3B0A"/>
    <w:rsid w:val="003E3DFC"/>
    <w:rsid w:val="003E3F2F"/>
    <w:rsid w:val="003E41F1"/>
    <w:rsid w:val="003E4543"/>
    <w:rsid w:val="003E4A44"/>
    <w:rsid w:val="003E5116"/>
    <w:rsid w:val="003E5679"/>
    <w:rsid w:val="003E58D4"/>
    <w:rsid w:val="003E5BED"/>
    <w:rsid w:val="003E5CC8"/>
    <w:rsid w:val="003E6781"/>
    <w:rsid w:val="003E7A42"/>
    <w:rsid w:val="003E7BEE"/>
    <w:rsid w:val="003F0542"/>
    <w:rsid w:val="003F0683"/>
    <w:rsid w:val="003F0F10"/>
    <w:rsid w:val="003F11FD"/>
    <w:rsid w:val="003F14F4"/>
    <w:rsid w:val="003F1585"/>
    <w:rsid w:val="003F310E"/>
    <w:rsid w:val="003F34E8"/>
    <w:rsid w:val="003F3F13"/>
    <w:rsid w:val="003F4982"/>
    <w:rsid w:val="003F4BE6"/>
    <w:rsid w:val="003F4E95"/>
    <w:rsid w:val="003F4FFD"/>
    <w:rsid w:val="003F589B"/>
    <w:rsid w:val="003F5A1D"/>
    <w:rsid w:val="003F5C68"/>
    <w:rsid w:val="003F6106"/>
    <w:rsid w:val="003F6137"/>
    <w:rsid w:val="003F6218"/>
    <w:rsid w:val="003F629F"/>
    <w:rsid w:val="003F69C8"/>
    <w:rsid w:val="003F7B98"/>
    <w:rsid w:val="00400441"/>
    <w:rsid w:val="004004F1"/>
    <w:rsid w:val="0040063D"/>
    <w:rsid w:val="00400EB6"/>
    <w:rsid w:val="00401485"/>
    <w:rsid w:val="004015AC"/>
    <w:rsid w:val="0040192F"/>
    <w:rsid w:val="00401FCD"/>
    <w:rsid w:val="004021BC"/>
    <w:rsid w:val="00402661"/>
    <w:rsid w:val="00402C8D"/>
    <w:rsid w:val="00402FCD"/>
    <w:rsid w:val="0040369B"/>
    <w:rsid w:val="00403919"/>
    <w:rsid w:val="00403DAF"/>
    <w:rsid w:val="00403E07"/>
    <w:rsid w:val="004041B9"/>
    <w:rsid w:val="004042C1"/>
    <w:rsid w:val="0040450D"/>
    <w:rsid w:val="004047A8"/>
    <w:rsid w:val="00404B33"/>
    <w:rsid w:val="00405409"/>
    <w:rsid w:val="004054E0"/>
    <w:rsid w:val="00406916"/>
    <w:rsid w:val="00406959"/>
    <w:rsid w:val="00406EF4"/>
    <w:rsid w:val="004075D3"/>
    <w:rsid w:val="004105A8"/>
    <w:rsid w:val="00410A5D"/>
    <w:rsid w:val="004114AC"/>
    <w:rsid w:val="0041169C"/>
    <w:rsid w:val="004118E2"/>
    <w:rsid w:val="00411FA8"/>
    <w:rsid w:val="004122EA"/>
    <w:rsid w:val="00412B60"/>
    <w:rsid w:val="00413005"/>
    <w:rsid w:val="004135FB"/>
    <w:rsid w:val="0041374B"/>
    <w:rsid w:val="00413A5C"/>
    <w:rsid w:val="00413F17"/>
    <w:rsid w:val="004142D6"/>
    <w:rsid w:val="004149D6"/>
    <w:rsid w:val="00414F85"/>
    <w:rsid w:val="00415321"/>
    <w:rsid w:val="004158A1"/>
    <w:rsid w:val="00415BAA"/>
    <w:rsid w:val="00415F50"/>
    <w:rsid w:val="004160B2"/>
    <w:rsid w:val="0041624B"/>
    <w:rsid w:val="00416790"/>
    <w:rsid w:val="00417DC2"/>
    <w:rsid w:val="004203B9"/>
    <w:rsid w:val="00420E6E"/>
    <w:rsid w:val="00420E82"/>
    <w:rsid w:val="00420E97"/>
    <w:rsid w:val="0042163E"/>
    <w:rsid w:val="004216EB"/>
    <w:rsid w:val="00421791"/>
    <w:rsid w:val="004217BE"/>
    <w:rsid w:val="00421E70"/>
    <w:rsid w:val="00421F60"/>
    <w:rsid w:val="004221AA"/>
    <w:rsid w:val="0042231F"/>
    <w:rsid w:val="0042232A"/>
    <w:rsid w:val="00422E88"/>
    <w:rsid w:val="00422F2C"/>
    <w:rsid w:val="00423872"/>
    <w:rsid w:val="00423CB1"/>
    <w:rsid w:val="004240BC"/>
    <w:rsid w:val="004241D5"/>
    <w:rsid w:val="00424D00"/>
    <w:rsid w:val="0042507C"/>
    <w:rsid w:val="0042555B"/>
    <w:rsid w:val="0042581F"/>
    <w:rsid w:val="00426831"/>
    <w:rsid w:val="00427CA5"/>
    <w:rsid w:val="0043010B"/>
    <w:rsid w:val="00430B68"/>
    <w:rsid w:val="00430DAE"/>
    <w:rsid w:val="00430F17"/>
    <w:rsid w:val="004311EA"/>
    <w:rsid w:val="004317F1"/>
    <w:rsid w:val="00431B45"/>
    <w:rsid w:val="0043284A"/>
    <w:rsid w:val="00432F61"/>
    <w:rsid w:val="00432FE9"/>
    <w:rsid w:val="00433014"/>
    <w:rsid w:val="00433674"/>
    <w:rsid w:val="00433770"/>
    <w:rsid w:val="00433B53"/>
    <w:rsid w:val="00434615"/>
    <w:rsid w:val="004350B7"/>
    <w:rsid w:val="00435470"/>
    <w:rsid w:val="004356E0"/>
    <w:rsid w:val="00435BF3"/>
    <w:rsid w:val="004363AF"/>
    <w:rsid w:val="0043653E"/>
    <w:rsid w:val="00436822"/>
    <w:rsid w:val="0043716D"/>
    <w:rsid w:val="004376F7"/>
    <w:rsid w:val="00437A1F"/>
    <w:rsid w:val="00437EDA"/>
    <w:rsid w:val="00440C15"/>
    <w:rsid w:val="00440D21"/>
    <w:rsid w:val="00441027"/>
    <w:rsid w:val="00441704"/>
    <w:rsid w:val="00441C7B"/>
    <w:rsid w:val="00442388"/>
    <w:rsid w:val="00442617"/>
    <w:rsid w:val="00442656"/>
    <w:rsid w:val="00442B6B"/>
    <w:rsid w:val="00442FCC"/>
    <w:rsid w:val="004434ED"/>
    <w:rsid w:val="0044362F"/>
    <w:rsid w:val="00443725"/>
    <w:rsid w:val="004438C7"/>
    <w:rsid w:val="00443A13"/>
    <w:rsid w:val="004442F7"/>
    <w:rsid w:val="004444AC"/>
    <w:rsid w:val="00444A2E"/>
    <w:rsid w:val="00444DB6"/>
    <w:rsid w:val="004450AF"/>
    <w:rsid w:val="004457A2"/>
    <w:rsid w:val="00445A67"/>
    <w:rsid w:val="00445C31"/>
    <w:rsid w:val="00446122"/>
    <w:rsid w:val="00447CA7"/>
    <w:rsid w:val="00450042"/>
    <w:rsid w:val="0045034B"/>
    <w:rsid w:val="00450404"/>
    <w:rsid w:val="004506EE"/>
    <w:rsid w:val="00451268"/>
    <w:rsid w:val="004512D9"/>
    <w:rsid w:val="00451489"/>
    <w:rsid w:val="00451E7D"/>
    <w:rsid w:val="0045299E"/>
    <w:rsid w:val="004533C4"/>
    <w:rsid w:val="004536E5"/>
    <w:rsid w:val="00454645"/>
    <w:rsid w:val="00454874"/>
    <w:rsid w:val="00454DCC"/>
    <w:rsid w:val="00454EBD"/>
    <w:rsid w:val="00454F4E"/>
    <w:rsid w:val="0045514B"/>
    <w:rsid w:val="00455338"/>
    <w:rsid w:val="00455445"/>
    <w:rsid w:val="00455452"/>
    <w:rsid w:val="00455A5D"/>
    <w:rsid w:val="0045692C"/>
    <w:rsid w:val="00456A79"/>
    <w:rsid w:val="00456A94"/>
    <w:rsid w:val="00456CCA"/>
    <w:rsid w:val="00456CF5"/>
    <w:rsid w:val="00457005"/>
    <w:rsid w:val="00457428"/>
    <w:rsid w:val="00460D27"/>
    <w:rsid w:val="004612B3"/>
    <w:rsid w:val="004617F4"/>
    <w:rsid w:val="00462072"/>
    <w:rsid w:val="00463169"/>
    <w:rsid w:val="004637DF"/>
    <w:rsid w:val="00463838"/>
    <w:rsid w:val="004641D3"/>
    <w:rsid w:val="00464292"/>
    <w:rsid w:val="00464515"/>
    <w:rsid w:val="0046488D"/>
    <w:rsid w:val="00464DAD"/>
    <w:rsid w:val="004653E7"/>
    <w:rsid w:val="004654FD"/>
    <w:rsid w:val="0046565C"/>
    <w:rsid w:val="004656F3"/>
    <w:rsid w:val="00465937"/>
    <w:rsid w:val="004662D5"/>
    <w:rsid w:val="0046632E"/>
    <w:rsid w:val="00466361"/>
    <w:rsid w:val="0046665B"/>
    <w:rsid w:val="00466DE7"/>
    <w:rsid w:val="00466EBC"/>
    <w:rsid w:val="00467AD8"/>
    <w:rsid w:val="00467E01"/>
    <w:rsid w:val="00470029"/>
    <w:rsid w:val="00470988"/>
    <w:rsid w:val="00470C63"/>
    <w:rsid w:val="00470FA4"/>
    <w:rsid w:val="00471362"/>
    <w:rsid w:val="00471EC7"/>
    <w:rsid w:val="00472071"/>
    <w:rsid w:val="004729C2"/>
    <w:rsid w:val="00472A25"/>
    <w:rsid w:val="00472A9C"/>
    <w:rsid w:val="0047336E"/>
    <w:rsid w:val="0047383D"/>
    <w:rsid w:val="00473EE5"/>
    <w:rsid w:val="004744A6"/>
    <w:rsid w:val="00474743"/>
    <w:rsid w:val="004749A9"/>
    <w:rsid w:val="004751E3"/>
    <w:rsid w:val="00475460"/>
    <w:rsid w:val="0047595F"/>
    <w:rsid w:val="00476158"/>
    <w:rsid w:val="00476663"/>
    <w:rsid w:val="0047675B"/>
    <w:rsid w:val="00476797"/>
    <w:rsid w:val="00476B41"/>
    <w:rsid w:val="00476CBE"/>
    <w:rsid w:val="004776F2"/>
    <w:rsid w:val="00477A3C"/>
    <w:rsid w:val="00477BFF"/>
    <w:rsid w:val="00480999"/>
    <w:rsid w:val="004820B8"/>
    <w:rsid w:val="0048240B"/>
    <w:rsid w:val="00482B3A"/>
    <w:rsid w:val="00483087"/>
    <w:rsid w:val="0048325C"/>
    <w:rsid w:val="00483A85"/>
    <w:rsid w:val="00483B28"/>
    <w:rsid w:val="004840C8"/>
    <w:rsid w:val="00484197"/>
    <w:rsid w:val="004842BD"/>
    <w:rsid w:val="00484EAF"/>
    <w:rsid w:val="004859E8"/>
    <w:rsid w:val="00485AB4"/>
    <w:rsid w:val="00485C40"/>
    <w:rsid w:val="00486BC7"/>
    <w:rsid w:val="00487397"/>
    <w:rsid w:val="004879AE"/>
    <w:rsid w:val="00487E6E"/>
    <w:rsid w:val="0049041E"/>
    <w:rsid w:val="0049045C"/>
    <w:rsid w:val="00490507"/>
    <w:rsid w:val="004907C7"/>
    <w:rsid w:val="00490CF3"/>
    <w:rsid w:val="004911BB"/>
    <w:rsid w:val="0049159C"/>
    <w:rsid w:val="00491A72"/>
    <w:rsid w:val="00492E95"/>
    <w:rsid w:val="00492FA2"/>
    <w:rsid w:val="0049307C"/>
    <w:rsid w:val="004935E6"/>
    <w:rsid w:val="0049371B"/>
    <w:rsid w:val="00493EE3"/>
    <w:rsid w:val="004954EE"/>
    <w:rsid w:val="0049571D"/>
    <w:rsid w:val="00495FDA"/>
    <w:rsid w:val="00496326"/>
    <w:rsid w:val="00496682"/>
    <w:rsid w:val="00496D89"/>
    <w:rsid w:val="004972D0"/>
    <w:rsid w:val="00497A1B"/>
    <w:rsid w:val="00497CEC"/>
    <w:rsid w:val="00497E54"/>
    <w:rsid w:val="004A08EE"/>
    <w:rsid w:val="004A0D04"/>
    <w:rsid w:val="004A0E21"/>
    <w:rsid w:val="004A1349"/>
    <w:rsid w:val="004A1A72"/>
    <w:rsid w:val="004A2455"/>
    <w:rsid w:val="004A272C"/>
    <w:rsid w:val="004A3130"/>
    <w:rsid w:val="004A3306"/>
    <w:rsid w:val="004A3496"/>
    <w:rsid w:val="004A4343"/>
    <w:rsid w:val="004A49EB"/>
    <w:rsid w:val="004A59DE"/>
    <w:rsid w:val="004A6145"/>
    <w:rsid w:val="004A640E"/>
    <w:rsid w:val="004A665F"/>
    <w:rsid w:val="004A67D5"/>
    <w:rsid w:val="004A7678"/>
    <w:rsid w:val="004A76C5"/>
    <w:rsid w:val="004A7814"/>
    <w:rsid w:val="004A79D3"/>
    <w:rsid w:val="004A7B09"/>
    <w:rsid w:val="004A7BCD"/>
    <w:rsid w:val="004A7D6E"/>
    <w:rsid w:val="004A7F01"/>
    <w:rsid w:val="004B0099"/>
    <w:rsid w:val="004B081B"/>
    <w:rsid w:val="004B0F2C"/>
    <w:rsid w:val="004B1681"/>
    <w:rsid w:val="004B1920"/>
    <w:rsid w:val="004B1BD0"/>
    <w:rsid w:val="004B2717"/>
    <w:rsid w:val="004B2956"/>
    <w:rsid w:val="004B2BA7"/>
    <w:rsid w:val="004B39BE"/>
    <w:rsid w:val="004B421A"/>
    <w:rsid w:val="004B42C7"/>
    <w:rsid w:val="004B4A73"/>
    <w:rsid w:val="004B4AF3"/>
    <w:rsid w:val="004B4E69"/>
    <w:rsid w:val="004B4EDE"/>
    <w:rsid w:val="004B66C1"/>
    <w:rsid w:val="004B6E0B"/>
    <w:rsid w:val="004B6E99"/>
    <w:rsid w:val="004B6EFF"/>
    <w:rsid w:val="004B720B"/>
    <w:rsid w:val="004B723A"/>
    <w:rsid w:val="004B725E"/>
    <w:rsid w:val="004B7438"/>
    <w:rsid w:val="004B7531"/>
    <w:rsid w:val="004B75A2"/>
    <w:rsid w:val="004B7671"/>
    <w:rsid w:val="004B790F"/>
    <w:rsid w:val="004B7914"/>
    <w:rsid w:val="004B7BD2"/>
    <w:rsid w:val="004C00CB"/>
    <w:rsid w:val="004C021A"/>
    <w:rsid w:val="004C0311"/>
    <w:rsid w:val="004C14B7"/>
    <w:rsid w:val="004C1587"/>
    <w:rsid w:val="004C159D"/>
    <w:rsid w:val="004C1900"/>
    <w:rsid w:val="004C25C7"/>
    <w:rsid w:val="004C2AE1"/>
    <w:rsid w:val="004C3542"/>
    <w:rsid w:val="004C398B"/>
    <w:rsid w:val="004C39FD"/>
    <w:rsid w:val="004C4542"/>
    <w:rsid w:val="004C473F"/>
    <w:rsid w:val="004C5476"/>
    <w:rsid w:val="004C5FF5"/>
    <w:rsid w:val="004C6100"/>
    <w:rsid w:val="004C6844"/>
    <w:rsid w:val="004C6957"/>
    <w:rsid w:val="004C6A8B"/>
    <w:rsid w:val="004C71C2"/>
    <w:rsid w:val="004C73D8"/>
    <w:rsid w:val="004D061C"/>
    <w:rsid w:val="004D1401"/>
    <w:rsid w:val="004D1A70"/>
    <w:rsid w:val="004D1ECB"/>
    <w:rsid w:val="004D2881"/>
    <w:rsid w:val="004D2F34"/>
    <w:rsid w:val="004D41DE"/>
    <w:rsid w:val="004D4609"/>
    <w:rsid w:val="004D569B"/>
    <w:rsid w:val="004D5829"/>
    <w:rsid w:val="004D5FC1"/>
    <w:rsid w:val="004D623B"/>
    <w:rsid w:val="004D6243"/>
    <w:rsid w:val="004D62AF"/>
    <w:rsid w:val="004D6BFA"/>
    <w:rsid w:val="004D6C98"/>
    <w:rsid w:val="004D72BC"/>
    <w:rsid w:val="004D76BF"/>
    <w:rsid w:val="004D7989"/>
    <w:rsid w:val="004D7C70"/>
    <w:rsid w:val="004D7D87"/>
    <w:rsid w:val="004D7F03"/>
    <w:rsid w:val="004E0114"/>
    <w:rsid w:val="004E030B"/>
    <w:rsid w:val="004E04B5"/>
    <w:rsid w:val="004E0504"/>
    <w:rsid w:val="004E09E3"/>
    <w:rsid w:val="004E10A7"/>
    <w:rsid w:val="004E1273"/>
    <w:rsid w:val="004E1D64"/>
    <w:rsid w:val="004E1F01"/>
    <w:rsid w:val="004E23A9"/>
    <w:rsid w:val="004E255E"/>
    <w:rsid w:val="004E3392"/>
    <w:rsid w:val="004E342E"/>
    <w:rsid w:val="004E360B"/>
    <w:rsid w:val="004E38A9"/>
    <w:rsid w:val="004E3AA1"/>
    <w:rsid w:val="004E3F4D"/>
    <w:rsid w:val="004E4589"/>
    <w:rsid w:val="004E4915"/>
    <w:rsid w:val="004E5157"/>
    <w:rsid w:val="004E534B"/>
    <w:rsid w:val="004E5444"/>
    <w:rsid w:val="004E583B"/>
    <w:rsid w:val="004E5BC5"/>
    <w:rsid w:val="004E5EF7"/>
    <w:rsid w:val="004E64AE"/>
    <w:rsid w:val="004E71DF"/>
    <w:rsid w:val="004E766A"/>
    <w:rsid w:val="004E791D"/>
    <w:rsid w:val="004E7B65"/>
    <w:rsid w:val="004E7B7F"/>
    <w:rsid w:val="004E7CE7"/>
    <w:rsid w:val="004E7FAB"/>
    <w:rsid w:val="004F009A"/>
    <w:rsid w:val="004F02DB"/>
    <w:rsid w:val="004F0627"/>
    <w:rsid w:val="004F0A80"/>
    <w:rsid w:val="004F0B9A"/>
    <w:rsid w:val="004F14EA"/>
    <w:rsid w:val="004F15AB"/>
    <w:rsid w:val="004F3255"/>
    <w:rsid w:val="004F3508"/>
    <w:rsid w:val="004F3971"/>
    <w:rsid w:val="004F3C91"/>
    <w:rsid w:val="004F403F"/>
    <w:rsid w:val="004F4647"/>
    <w:rsid w:val="004F47AB"/>
    <w:rsid w:val="004F4C8B"/>
    <w:rsid w:val="004F534A"/>
    <w:rsid w:val="004F582E"/>
    <w:rsid w:val="004F5960"/>
    <w:rsid w:val="004F5961"/>
    <w:rsid w:val="004F5B68"/>
    <w:rsid w:val="004F5E12"/>
    <w:rsid w:val="004F5EF5"/>
    <w:rsid w:val="004F6006"/>
    <w:rsid w:val="004F6AEA"/>
    <w:rsid w:val="004F6EF5"/>
    <w:rsid w:val="004F73F0"/>
    <w:rsid w:val="004F772E"/>
    <w:rsid w:val="004F781C"/>
    <w:rsid w:val="004F7BFA"/>
    <w:rsid w:val="004F7D26"/>
    <w:rsid w:val="004F7E1C"/>
    <w:rsid w:val="004F7F2D"/>
    <w:rsid w:val="00500228"/>
    <w:rsid w:val="005008F9"/>
    <w:rsid w:val="00500F57"/>
    <w:rsid w:val="0050127F"/>
    <w:rsid w:val="00501683"/>
    <w:rsid w:val="00501957"/>
    <w:rsid w:val="00502201"/>
    <w:rsid w:val="00502495"/>
    <w:rsid w:val="005024DF"/>
    <w:rsid w:val="005035EF"/>
    <w:rsid w:val="00503741"/>
    <w:rsid w:val="0050377D"/>
    <w:rsid w:val="005037C4"/>
    <w:rsid w:val="00503A6B"/>
    <w:rsid w:val="00503FEA"/>
    <w:rsid w:val="005041C8"/>
    <w:rsid w:val="00504A82"/>
    <w:rsid w:val="0050525F"/>
    <w:rsid w:val="00505290"/>
    <w:rsid w:val="0050598A"/>
    <w:rsid w:val="005059BC"/>
    <w:rsid w:val="005059DD"/>
    <w:rsid w:val="00505A94"/>
    <w:rsid w:val="00506629"/>
    <w:rsid w:val="0050669C"/>
    <w:rsid w:val="00506B74"/>
    <w:rsid w:val="005070FF"/>
    <w:rsid w:val="00507259"/>
    <w:rsid w:val="00507354"/>
    <w:rsid w:val="005100EA"/>
    <w:rsid w:val="00510147"/>
    <w:rsid w:val="00510662"/>
    <w:rsid w:val="00510785"/>
    <w:rsid w:val="00510C8A"/>
    <w:rsid w:val="00511307"/>
    <w:rsid w:val="00512215"/>
    <w:rsid w:val="0051223D"/>
    <w:rsid w:val="005125FE"/>
    <w:rsid w:val="00512724"/>
    <w:rsid w:val="00512DF9"/>
    <w:rsid w:val="0051386D"/>
    <w:rsid w:val="00514111"/>
    <w:rsid w:val="005145D5"/>
    <w:rsid w:val="00514716"/>
    <w:rsid w:val="00514C0D"/>
    <w:rsid w:val="00514F63"/>
    <w:rsid w:val="005158F6"/>
    <w:rsid w:val="005159D9"/>
    <w:rsid w:val="00515AAA"/>
    <w:rsid w:val="00515CBE"/>
    <w:rsid w:val="00516D79"/>
    <w:rsid w:val="00517B46"/>
    <w:rsid w:val="0052046C"/>
    <w:rsid w:val="00520BB7"/>
    <w:rsid w:val="005221ED"/>
    <w:rsid w:val="00522477"/>
    <w:rsid w:val="00522AD9"/>
    <w:rsid w:val="00522F69"/>
    <w:rsid w:val="0052305A"/>
    <w:rsid w:val="00523DE7"/>
    <w:rsid w:val="0052425D"/>
    <w:rsid w:val="00524549"/>
    <w:rsid w:val="005246BE"/>
    <w:rsid w:val="005248DA"/>
    <w:rsid w:val="00524A43"/>
    <w:rsid w:val="00525788"/>
    <w:rsid w:val="00525A3C"/>
    <w:rsid w:val="005261AD"/>
    <w:rsid w:val="00526476"/>
    <w:rsid w:val="00526520"/>
    <w:rsid w:val="00526629"/>
    <w:rsid w:val="00526961"/>
    <w:rsid w:val="00526A2F"/>
    <w:rsid w:val="00527655"/>
    <w:rsid w:val="00527F91"/>
    <w:rsid w:val="00527FD9"/>
    <w:rsid w:val="00530078"/>
    <w:rsid w:val="00530455"/>
    <w:rsid w:val="0053096F"/>
    <w:rsid w:val="00530F31"/>
    <w:rsid w:val="00530FC7"/>
    <w:rsid w:val="0053156C"/>
    <w:rsid w:val="00531E66"/>
    <w:rsid w:val="00531F23"/>
    <w:rsid w:val="00531F8F"/>
    <w:rsid w:val="00532633"/>
    <w:rsid w:val="00532AF7"/>
    <w:rsid w:val="00532BB5"/>
    <w:rsid w:val="0053301D"/>
    <w:rsid w:val="00533928"/>
    <w:rsid w:val="00533B66"/>
    <w:rsid w:val="00534038"/>
    <w:rsid w:val="00534227"/>
    <w:rsid w:val="0053473D"/>
    <w:rsid w:val="005359CE"/>
    <w:rsid w:val="005360D2"/>
    <w:rsid w:val="0053610D"/>
    <w:rsid w:val="00536127"/>
    <w:rsid w:val="0053657D"/>
    <w:rsid w:val="00536858"/>
    <w:rsid w:val="0053752B"/>
    <w:rsid w:val="00540066"/>
    <w:rsid w:val="005409D1"/>
    <w:rsid w:val="00540C7C"/>
    <w:rsid w:val="00540FAC"/>
    <w:rsid w:val="00542367"/>
    <w:rsid w:val="0054256F"/>
    <w:rsid w:val="00542ADC"/>
    <w:rsid w:val="00542B9D"/>
    <w:rsid w:val="00543338"/>
    <w:rsid w:val="005439A5"/>
    <w:rsid w:val="00543AF1"/>
    <w:rsid w:val="00543DBF"/>
    <w:rsid w:val="0054414E"/>
    <w:rsid w:val="0054443C"/>
    <w:rsid w:val="005454AA"/>
    <w:rsid w:val="00545F06"/>
    <w:rsid w:val="0054631B"/>
    <w:rsid w:val="00546BD4"/>
    <w:rsid w:val="00547DBC"/>
    <w:rsid w:val="0055024C"/>
    <w:rsid w:val="0055043A"/>
    <w:rsid w:val="005509CF"/>
    <w:rsid w:val="00550E55"/>
    <w:rsid w:val="00550FE8"/>
    <w:rsid w:val="0055113B"/>
    <w:rsid w:val="00551286"/>
    <w:rsid w:val="005512D1"/>
    <w:rsid w:val="00551546"/>
    <w:rsid w:val="005517DD"/>
    <w:rsid w:val="00551872"/>
    <w:rsid w:val="00551927"/>
    <w:rsid w:val="00551AB2"/>
    <w:rsid w:val="00551C49"/>
    <w:rsid w:val="00551DA2"/>
    <w:rsid w:val="00551E59"/>
    <w:rsid w:val="005521DB"/>
    <w:rsid w:val="005523A1"/>
    <w:rsid w:val="00552682"/>
    <w:rsid w:val="00552A37"/>
    <w:rsid w:val="00552FFF"/>
    <w:rsid w:val="00553294"/>
    <w:rsid w:val="005534F5"/>
    <w:rsid w:val="00553CE4"/>
    <w:rsid w:val="00553FD0"/>
    <w:rsid w:val="00555E4A"/>
    <w:rsid w:val="0055682B"/>
    <w:rsid w:val="00557080"/>
    <w:rsid w:val="0055771D"/>
    <w:rsid w:val="00557EE2"/>
    <w:rsid w:val="0056027B"/>
    <w:rsid w:val="005614AB"/>
    <w:rsid w:val="00561630"/>
    <w:rsid w:val="0056199A"/>
    <w:rsid w:val="00561A5B"/>
    <w:rsid w:val="00561C9A"/>
    <w:rsid w:val="00562272"/>
    <w:rsid w:val="005627E1"/>
    <w:rsid w:val="00562FC5"/>
    <w:rsid w:val="00563677"/>
    <w:rsid w:val="0056393F"/>
    <w:rsid w:val="00564382"/>
    <w:rsid w:val="005645FA"/>
    <w:rsid w:val="00564947"/>
    <w:rsid w:val="005653D2"/>
    <w:rsid w:val="005653D4"/>
    <w:rsid w:val="00565AD0"/>
    <w:rsid w:val="00565F9B"/>
    <w:rsid w:val="00565FD0"/>
    <w:rsid w:val="005661CD"/>
    <w:rsid w:val="00566CF7"/>
    <w:rsid w:val="00567054"/>
    <w:rsid w:val="005671A3"/>
    <w:rsid w:val="005677CC"/>
    <w:rsid w:val="00567D84"/>
    <w:rsid w:val="0057015D"/>
    <w:rsid w:val="00570370"/>
    <w:rsid w:val="0057162B"/>
    <w:rsid w:val="00571632"/>
    <w:rsid w:val="005716A9"/>
    <w:rsid w:val="00571AB7"/>
    <w:rsid w:val="00571C6A"/>
    <w:rsid w:val="00571F66"/>
    <w:rsid w:val="005723CC"/>
    <w:rsid w:val="005724CD"/>
    <w:rsid w:val="00572806"/>
    <w:rsid w:val="005730B7"/>
    <w:rsid w:val="005731BD"/>
    <w:rsid w:val="005734F1"/>
    <w:rsid w:val="005735C6"/>
    <w:rsid w:val="0057399C"/>
    <w:rsid w:val="00573B26"/>
    <w:rsid w:val="00573BA8"/>
    <w:rsid w:val="00573D8F"/>
    <w:rsid w:val="00573EE4"/>
    <w:rsid w:val="00574357"/>
    <w:rsid w:val="005746C7"/>
    <w:rsid w:val="00574AAC"/>
    <w:rsid w:val="00575212"/>
    <w:rsid w:val="00575BA6"/>
    <w:rsid w:val="00575F9F"/>
    <w:rsid w:val="0057631E"/>
    <w:rsid w:val="00577308"/>
    <w:rsid w:val="00580292"/>
    <w:rsid w:val="00580698"/>
    <w:rsid w:val="00580FAA"/>
    <w:rsid w:val="0058181F"/>
    <w:rsid w:val="00581CC4"/>
    <w:rsid w:val="00581D96"/>
    <w:rsid w:val="00581DAC"/>
    <w:rsid w:val="00581E0B"/>
    <w:rsid w:val="0058210E"/>
    <w:rsid w:val="00582AEF"/>
    <w:rsid w:val="00583023"/>
    <w:rsid w:val="005835CE"/>
    <w:rsid w:val="0058388D"/>
    <w:rsid w:val="00583D4D"/>
    <w:rsid w:val="005840F7"/>
    <w:rsid w:val="00584190"/>
    <w:rsid w:val="005847C9"/>
    <w:rsid w:val="00584913"/>
    <w:rsid w:val="00584C5B"/>
    <w:rsid w:val="00584C7A"/>
    <w:rsid w:val="00584E57"/>
    <w:rsid w:val="005850FA"/>
    <w:rsid w:val="00585424"/>
    <w:rsid w:val="00585430"/>
    <w:rsid w:val="00585D18"/>
    <w:rsid w:val="005862F0"/>
    <w:rsid w:val="005867FD"/>
    <w:rsid w:val="00586B03"/>
    <w:rsid w:val="00586FF2"/>
    <w:rsid w:val="00587125"/>
    <w:rsid w:val="005872E4"/>
    <w:rsid w:val="005876BB"/>
    <w:rsid w:val="00587816"/>
    <w:rsid w:val="005906FC"/>
    <w:rsid w:val="00591B20"/>
    <w:rsid w:val="005926E7"/>
    <w:rsid w:val="00592A89"/>
    <w:rsid w:val="005932DE"/>
    <w:rsid w:val="00593A71"/>
    <w:rsid w:val="005961B9"/>
    <w:rsid w:val="00596302"/>
    <w:rsid w:val="005963F3"/>
    <w:rsid w:val="005978FD"/>
    <w:rsid w:val="00597E8E"/>
    <w:rsid w:val="00597FD1"/>
    <w:rsid w:val="005A0675"/>
    <w:rsid w:val="005A06D4"/>
    <w:rsid w:val="005A081B"/>
    <w:rsid w:val="005A08EC"/>
    <w:rsid w:val="005A0C46"/>
    <w:rsid w:val="005A10AC"/>
    <w:rsid w:val="005A1246"/>
    <w:rsid w:val="005A1F01"/>
    <w:rsid w:val="005A21B7"/>
    <w:rsid w:val="005A23B6"/>
    <w:rsid w:val="005A26D9"/>
    <w:rsid w:val="005A2A71"/>
    <w:rsid w:val="005A2B75"/>
    <w:rsid w:val="005A2F55"/>
    <w:rsid w:val="005A3516"/>
    <w:rsid w:val="005A37EA"/>
    <w:rsid w:val="005A3957"/>
    <w:rsid w:val="005A3E67"/>
    <w:rsid w:val="005A426B"/>
    <w:rsid w:val="005A4303"/>
    <w:rsid w:val="005A43D8"/>
    <w:rsid w:val="005A4ABD"/>
    <w:rsid w:val="005A4AE2"/>
    <w:rsid w:val="005A5168"/>
    <w:rsid w:val="005A5190"/>
    <w:rsid w:val="005A52A8"/>
    <w:rsid w:val="005A553B"/>
    <w:rsid w:val="005A57AD"/>
    <w:rsid w:val="005A5AE7"/>
    <w:rsid w:val="005A65C4"/>
    <w:rsid w:val="005A65DD"/>
    <w:rsid w:val="005A6DA1"/>
    <w:rsid w:val="005A7800"/>
    <w:rsid w:val="005A7B6C"/>
    <w:rsid w:val="005A7BB0"/>
    <w:rsid w:val="005A7D5F"/>
    <w:rsid w:val="005A7F28"/>
    <w:rsid w:val="005B05C0"/>
    <w:rsid w:val="005B07BB"/>
    <w:rsid w:val="005B0B92"/>
    <w:rsid w:val="005B0EF4"/>
    <w:rsid w:val="005B1092"/>
    <w:rsid w:val="005B10F9"/>
    <w:rsid w:val="005B185B"/>
    <w:rsid w:val="005B195C"/>
    <w:rsid w:val="005B20EF"/>
    <w:rsid w:val="005B23AA"/>
    <w:rsid w:val="005B2C2D"/>
    <w:rsid w:val="005B2F1D"/>
    <w:rsid w:val="005B394E"/>
    <w:rsid w:val="005B3F1C"/>
    <w:rsid w:val="005B432C"/>
    <w:rsid w:val="005B4A07"/>
    <w:rsid w:val="005B4C78"/>
    <w:rsid w:val="005B5BB7"/>
    <w:rsid w:val="005B5D98"/>
    <w:rsid w:val="005B5E39"/>
    <w:rsid w:val="005B6730"/>
    <w:rsid w:val="005B68AD"/>
    <w:rsid w:val="005B69FF"/>
    <w:rsid w:val="005B6C47"/>
    <w:rsid w:val="005B6D11"/>
    <w:rsid w:val="005B6E67"/>
    <w:rsid w:val="005B72CB"/>
    <w:rsid w:val="005B74D6"/>
    <w:rsid w:val="005B7AE0"/>
    <w:rsid w:val="005B7C77"/>
    <w:rsid w:val="005B7D63"/>
    <w:rsid w:val="005C081E"/>
    <w:rsid w:val="005C08F1"/>
    <w:rsid w:val="005C1033"/>
    <w:rsid w:val="005C1659"/>
    <w:rsid w:val="005C195F"/>
    <w:rsid w:val="005C1CAF"/>
    <w:rsid w:val="005C23E7"/>
    <w:rsid w:val="005C26D0"/>
    <w:rsid w:val="005C296B"/>
    <w:rsid w:val="005C350B"/>
    <w:rsid w:val="005C3C59"/>
    <w:rsid w:val="005C3CDB"/>
    <w:rsid w:val="005C4150"/>
    <w:rsid w:val="005C45BA"/>
    <w:rsid w:val="005C491D"/>
    <w:rsid w:val="005C4A94"/>
    <w:rsid w:val="005C4D1F"/>
    <w:rsid w:val="005C5D3F"/>
    <w:rsid w:val="005C664D"/>
    <w:rsid w:val="005C66F3"/>
    <w:rsid w:val="005C6DF2"/>
    <w:rsid w:val="005C6FFC"/>
    <w:rsid w:val="005C7160"/>
    <w:rsid w:val="005C7931"/>
    <w:rsid w:val="005C7DB3"/>
    <w:rsid w:val="005D01B1"/>
    <w:rsid w:val="005D042C"/>
    <w:rsid w:val="005D045D"/>
    <w:rsid w:val="005D05EB"/>
    <w:rsid w:val="005D08EE"/>
    <w:rsid w:val="005D0A93"/>
    <w:rsid w:val="005D0CD2"/>
    <w:rsid w:val="005D12D6"/>
    <w:rsid w:val="005D131C"/>
    <w:rsid w:val="005D1BE8"/>
    <w:rsid w:val="005D25E0"/>
    <w:rsid w:val="005D260B"/>
    <w:rsid w:val="005D2FA5"/>
    <w:rsid w:val="005D33F2"/>
    <w:rsid w:val="005D377C"/>
    <w:rsid w:val="005D3B3A"/>
    <w:rsid w:val="005D3BC6"/>
    <w:rsid w:val="005D3C51"/>
    <w:rsid w:val="005D40EC"/>
    <w:rsid w:val="005D47C3"/>
    <w:rsid w:val="005D4B3B"/>
    <w:rsid w:val="005D4B8C"/>
    <w:rsid w:val="005D5D1F"/>
    <w:rsid w:val="005D66BA"/>
    <w:rsid w:val="005D6715"/>
    <w:rsid w:val="005D67EF"/>
    <w:rsid w:val="005D6887"/>
    <w:rsid w:val="005D6A03"/>
    <w:rsid w:val="005D6A06"/>
    <w:rsid w:val="005D6B72"/>
    <w:rsid w:val="005D6B76"/>
    <w:rsid w:val="005D76DB"/>
    <w:rsid w:val="005E0396"/>
    <w:rsid w:val="005E0B1D"/>
    <w:rsid w:val="005E0E12"/>
    <w:rsid w:val="005E1019"/>
    <w:rsid w:val="005E1680"/>
    <w:rsid w:val="005E180C"/>
    <w:rsid w:val="005E1EE9"/>
    <w:rsid w:val="005E2213"/>
    <w:rsid w:val="005E26DF"/>
    <w:rsid w:val="005E3186"/>
    <w:rsid w:val="005E3344"/>
    <w:rsid w:val="005E3933"/>
    <w:rsid w:val="005E4468"/>
    <w:rsid w:val="005E453A"/>
    <w:rsid w:val="005E47A9"/>
    <w:rsid w:val="005E48B4"/>
    <w:rsid w:val="005E5361"/>
    <w:rsid w:val="005E536D"/>
    <w:rsid w:val="005E5451"/>
    <w:rsid w:val="005E5C52"/>
    <w:rsid w:val="005E5D11"/>
    <w:rsid w:val="005E5D5B"/>
    <w:rsid w:val="005E5D7D"/>
    <w:rsid w:val="005E6289"/>
    <w:rsid w:val="005E6565"/>
    <w:rsid w:val="005E679B"/>
    <w:rsid w:val="005E6955"/>
    <w:rsid w:val="005E695B"/>
    <w:rsid w:val="005E6C34"/>
    <w:rsid w:val="005E6DAA"/>
    <w:rsid w:val="005E6E72"/>
    <w:rsid w:val="005E6FD4"/>
    <w:rsid w:val="005E7159"/>
    <w:rsid w:val="005E7505"/>
    <w:rsid w:val="005E7588"/>
    <w:rsid w:val="005E75FD"/>
    <w:rsid w:val="005E7C75"/>
    <w:rsid w:val="005F0351"/>
    <w:rsid w:val="005F1539"/>
    <w:rsid w:val="005F165F"/>
    <w:rsid w:val="005F1F9A"/>
    <w:rsid w:val="005F1FAE"/>
    <w:rsid w:val="005F1FDA"/>
    <w:rsid w:val="005F21AF"/>
    <w:rsid w:val="005F2676"/>
    <w:rsid w:val="005F26CF"/>
    <w:rsid w:val="005F2C39"/>
    <w:rsid w:val="005F2F9B"/>
    <w:rsid w:val="005F3840"/>
    <w:rsid w:val="005F4781"/>
    <w:rsid w:val="005F47B0"/>
    <w:rsid w:val="005F4B8F"/>
    <w:rsid w:val="005F50BD"/>
    <w:rsid w:val="005F5DFD"/>
    <w:rsid w:val="005F659F"/>
    <w:rsid w:val="005F6778"/>
    <w:rsid w:val="005F69A2"/>
    <w:rsid w:val="005F6A37"/>
    <w:rsid w:val="005F6A80"/>
    <w:rsid w:val="005F7339"/>
    <w:rsid w:val="005F79B3"/>
    <w:rsid w:val="0060009D"/>
    <w:rsid w:val="0060030D"/>
    <w:rsid w:val="00600403"/>
    <w:rsid w:val="0060063F"/>
    <w:rsid w:val="00600705"/>
    <w:rsid w:val="00600D63"/>
    <w:rsid w:val="00601A59"/>
    <w:rsid w:val="00601AAB"/>
    <w:rsid w:val="00602022"/>
    <w:rsid w:val="006021E6"/>
    <w:rsid w:val="00602E18"/>
    <w:rsid w:val="00602E5B"/>
    <w:rsid w:val="00602F4F"/>
    <w:rsid w:val="00603351"/>
    <w:rsid w:val="006035F9"/>
    <w:rsid w:val="00603A70"/>
    <w:rsid w:val="00603CC8"/>
    <w:rsid w:val="0060444A"/>
    <w:rsid w:val="00604E1F"/>
    <w:rsid w:val="00605191"/>
    <w:rsid w:val="00605600"/>
    <w:rsid w:val="00605A83"/>
    <w:rsid w:val="00606B60"/>
    <w:rsid w:val="00606BC7"/>
    <w:rsid w:val="00606CD3"/>
    <w:rsid w:val="00607042"/>
    <w:rsid w:val="00607471"/>
    <w:rsid w:val="0061015C"/>
    <w:rsid w:val="006103E7"/>
    <w:rsid w:val="00610D7A"/>
    <w:rsid w:val="00611561"/>
    <w:rsid w:val="00611785"/>
    <w:rsid w:val="00611B0B"/>
    <w:rsid w:val="006121AE"/>
    <w:rsid w:val="00612496"/>
    <w:rsid w:val="006124BF"/>
    <w:rsid w:val="0061256E"/>
    <w:rsid w:val="00612868"/>
    <w:rsid w:val="00612C18"/>
    <w:rsid w:val="0061480F"/>
    <w:rsid w:val="00614B48"/>
    <w:rsid w:val="00614BC1"/>
    <w:rsid w:val="00614BD7"/>
    <w:rsid w:val="0061509D"/>
    <w:rsid w:val="0061536E"/>
    <w:rsid w:val="006155D0"/>
    <w:rsid w:val="00616173"/>
    <w:rsid w:val="006170DE"/>
    <w:rsid w:val="0061724A"/>
    <w:rsid w:val="0061756B"/>
    <w:rsid w:val="0062022D"/>
    <w:rsid w:val="0062093B"/>
    <w:rsid w:val="00620F1C"/>
    <w:rsid w:val="006213B4"/>
    <w:rsid w:val="006215ED"/>
    <w:rsid w:val="006217C8"/>
    <w:rsid w:val="00622066"/>
    <w:rsid w:val="00622E5A"/>
    <w:rsid w:val="00622E6B"/>
    <w:rsid w:val="00622F42"/>
    <w:rsid w:val="00622FAF"/>
    <w:rsid w:val="006234FD"/>
    <w:rsid w:val="00624688"/>
    <w:rsid w:val="006249A8"/>
    <w:rsid w:val="00624A68"/>
    <w:rsid w:val="00624FC4"/>
    <w:rsid w:val="00626324"/>
    <w:rsid w:val="0062635E"/>
    <w:rsid w:val="00626560"/>
    <w:rsid w:val="006267D9"/>
    <w:rsid w:val="006269F8"/>
    <w:rsid w:val="00627B24"/>
    <w:rsid w:val="00630067"/>
    <w:rsid w:val="00630353"/>
    <w:rsid w:val="00630725"/>
    <w:rsid w:val="00630E30"/>
    <w:rsid w:val="00630E7A"/>
    <w:rsid w:val="00631084"/>
    <w:rsid w:val="0063109B"/>
    <w:rsid w:val="00631311"/>
    <w:rsid w:val="00631403"/>
    <w:rsid w:val="0063288F"/>
    <w:rsid w:val="0063297D"/>
    <w:rsid w:val="00632A22"/>
    <w:rsid w:val="00633BB3"/>
    <w:rsid w:val="00633E9E"/>
    <w:rsid w:val="00634901"/>
    <w:rsid w:val="0063528F"/>
    <w:rsid w:val="00636011"/>
    <w:rsid w:val="0063626A"/>
    <w:rsid w:val="006363BF"/>
    <w:rsid w:val="0063688E"/>
    <w:rsid w:val="00636F7F"/>
    <w:rsid w:val="006370FB"/>
    <w:rsid w:val="0063765E"/>
    <w:rsid w:val="00637673"/>
    <w:rsid w:val="00637B34"/>
    <w:rsid w:val="00637B99"/>
    <w:rsid w:val="00637BB7"/>
    <w:rsid w:val="006403E4"/>
    <w:rsid w:val="006409F5"/>
    <w:rsid w:val="00640A0E"/>
    <w:rsid w:val="00640B95"/>
    <w:rsid w:val="00640C1D"/>
    <w:rsid w:val="0064112B"/>
    <w:rsid w:val="0064121B"/>
    <w:rsid w:val="0064140C"/>
    <w:rsid w:val="00641B99"/>
    <w:rsid w:val="00641BBA"/>
    <w:rsid w:val="00641CE8"/>
    <w:rsid w:val="00641DA3"/>
    <w:rsid w:val="0064259C"/>
    <w:rsid w:val="006429E5"/>
    <w:rsid w:val="00642C8D"/>
    <w:rsid w:val="00642DC7"/>
    <w:rsid w:val="0064365A"/>
    <w:rsid w:val="00643AC9"/>
    <w:rsid w:val="00643CD7"/>
    <w:rsid w:val="00643D7A"/>
    <w:rsid w:val="0064404B"/>
    <w:rsid w:val="00644847"/>
    <w:rsid w:val="006451DA"/>
    <w:rsid w:val="00645341"/>
    <w:rsid w:val="0064564C"/>
    <w:rsid w:val="00645970"/>
    <w:rsid w:val="006461FB"/>
    <w:rsid w:val="006463FD"/>
    <w:rsid w:val="00646D71"/>
    <w:rsid w:val="00647347"/>
    <w:rsid w:val="006477D3"/>
    <w:rsid w:val="00647DBD"/>
    <w:rsid w:val="00650405"/>
    <w:rsid w:val="00650598"/>
    <w:rsid w:val="00650B4C"/>
    <w:rsid w:val="00650C0F"/>
    <w:rsid w:val="00651663"/>
    <w:rsid w:val="006517D2"/>
    <w:rsid w:val="006519AD"/>
    <w:rsid w:val="006521EC"/>
    <w:rsid w:val="0065245B"/>
    <w:rsid w:val="0065264E"/>
    <w:rsid w:val="00652B20"/>
    <w:rsid w:val="006532EF"/>
    <w:rsid w:val="00653515"/>
    <w:rsid w:val="006535EF"/>
    <w:rsid w:val="006536B4"/>
    <w:rsid w:val="00653782"/>
    <w:rsid w:val="00653B9C"/>
    <w:rsid w:val="00653D6C"/>
    <w:rsid w:val="00653EA8"/>
    <w:rsid w:val="00654467"/>
    <w:rsid w:val="0065478E"/>
    <w:rsid w:val="00654D40"/>
    <w:rsid w:val="00655465"/>
    <w:rsid w:val="0065561E"/>
    <w:rsid w:val="00655632"/>
    <w:rsid w:val="006565BD"/>
    <w:rsid w:val="00656E3A"/>
    <w:rsid w:val="00656E4D"/>
    <w:rsid w:val="0065714B"/>
    <w:rsid w:val="0065748D"/>
    <w:rsid w:val="006575DD"/>
    <w:rsid w:val="00657611"/>
    <w:rsid w:val="00660928"/>
    <w:rsid w:val="00660D50"/>
    <w:rsid w:val="00661998"/>
    <w:rsid w:val="00662760"/>
    <w:rsid w:val="006628AE"/>
    <w:rsid w:val="00662F70"/>
    <w:rsid w:val="00662FBD"/>
    <w:rsid w:val="00663569"/>
    <w:rsid w:val="00663A56"/>
    <w:rsid w:val="00664329"/>
    <w:rsid w:val="00664FF2"/>
    <w:rsid w:val="006658B9"/>
    <w:rsid w:val="00665B03"/>
    <w:rsid w:val="00665BAA"/>
    <w:rsid w:val="00665CB5"/>
    <w:rsid w:val="006660BD"/>
    <w:rsid w:val="006665CF"/>
    <w:rsid w:val="00666738"/>
    <w:rsid w:val="006667B3"/>
    <w:rsid w:val="00666BE4"/>
    <w:rsid w:val="00666E5D"/>
    <w:rsid w:val="0066701A"/>
    <w:rsid w:val="0066783F"/>
    <w:rsid w:val="00667C29"/>
    <w:rsid w:val="00670ABD"/>
    <w:rsid w:val="00670B40"/>
    <w:rsid w:val="006711D7"/>
    <w:rsid w:val="006714C8"/>
    <w:rsid w:val="006715C8"/>
    <w:rsid w:val="00671688"/>
    <w:rsid w:val="006719F0"/>
    <w:rsid w:val="0067207A"/>
    <w:rsid w:val="0067223A"/>
    <w:rsid w:val="006722AF"/>
    <w:rsid w:val="00672791"/>
    <w:rsid w:val="00672CF8"/>
    <w:rsid w:val="00672D23"/>
    <w:rsid w:val="00672E9A"/>
    <w:rsid w:val="006737BF"/>
    <w:rsid w:val="00674322"/>
    <w:rsid w:val="0067490B"/>
    <w:rsid w:val="00674B62"/>
    <w:rsid w:val="00674BBA"/>
    <w:rsid w:val="00674F71"/>
    <w:rsid w:val="006751DE"/>
    <w:rsid w:val="006751E3"/>
    <w:rsid w:val="00675402"/>
    <w:rsid w:val="00675442"/>
    <w:rsid w:val="00675C08"/>
    <w:rsid w:val="00675DDD"/>
    <w:rsid w:val="00675FAF"/>
    <w:rsid w:val="00676922"/>
    <w:rsid w:val="00676DD4"/>
    <w:rsid w:val="0067732F"/>
    <w:rsid w:val="0067738B"/>
    <w:rsid w:val="00677E62"/>
    <w:rsid w:val="0068013C"/>
    <w:rsid w:val="00680DCB"/>
    <w:rsid w:val="00680EC4"/>
    <w:rsid w:val="00681569"/>
    <w:rsid w:val="0068186C"/>
    <w:rsid w:val="00681AED"/>
    <w:rsid w:val="006821D4"/>
    <w:rsid w:val="006826C8"/>
    <w:rsid w:val="00682762"/>
    <w:rsid w:val="0068298E"/>
    <w:rsid w:val="006833CB"/>
    <w:rsid w:val="006835E8"/>
    <w:rsid w:val="0068377C"/>
    <w:rsid w:val="006837DF"/>
    <w:rsid w:val="00683C61"/>
    <w:rsid w:val="00683C87"/>
    <w:rsid w:val="006844F4"/>
    <w:rsid w:val="00684EEA"/>
    <w:rsid w:val="00685D3D"/>
    <w:rsid w:val="00686E3F"/>
    <w:rsid w:val="00690062"/>
    <w:rsid w:val="00690457"/>
    <w:rsid w:val="0069066A"/>
    <w:rsid w:val="00691B55"/>
    <w:rsid w:val="00692144"/>
    <w:rsid w:val="00692AB6"/>
    <w:rsid w:val="00692ADE"/>
    <w:rsid w:val="00692CAC"/>
    <w:rsid w:val="00692F2F"/>
    <w:rsid w:val="00692F50"/>
    <w:rsid w:val="00692F9E"/>
    <w:rsid w:val="0069311E"/>
    <w:rsid w:val="00693442"/>
    <w:rsid w:val="00693503"/>
    <w:rsid w:val="006939AB"/>
    <w:rsid w:val="00693F4B"/>
    <w:rsid w:val="006943F7"/>
    <w:rsid w:val="0069452D"/>
    <w:rsid w:val="006948D3"/>
    <w:rsid w:val="006949EF"/>
    <w:rsid w:val="00694A76"/>
    <w:rsid w:val="00694D46"/>
    <w:rsid w:val="00694D6C"/>
    <w:rsid w:val="00694EB4"/>
    <w:rsid w:val="00695000"/>
    <w:rsid w:val="006960A3"/>
    <w:rsid w:val="00696D30"/>
    <w:rsid w:val="006971D8"/>
    <w:rsid w:val="00697C87"/>
    <w:rsid w:val="00697FEB"/>
    <w:rsid w:val="006A00DD"/>
    <w:rsid w:val="006A06A8"/>
    <w:rsid w:val="006A0A07"/>
    <w:rsid w:val="006A0F91"/>
    <w:rsid w:val="006A11D3"/>
    <w:rsid w:val="006A144D"/>
    <w:rsid w:val="006A17ED"/>
    <w:rsid w:val="006A199A"/>
    <w:rsid w:val="006A1B0C"/>
    <w:rsid w:val="006A1E06"/>
    <w:rsid w:val="006A1E41"/>
    <w:rsid w:val="006A1ED7"/>
    <w:rsid w:val="006A21C4"/>
    <w:rsid w:val="006A244A"/>
    <w:rsid w:val="006A4558"/>
    <w:rsid w:val="006A4B34"/>
    <w:rsid w:val="006A521F"/>
    <w:rsid w:val="006A58D4"/>
    <w:rsid w:val="006A5B10"/>
    <w:rsid w:val="006A63E5"/>
    <w:rsid w:val="006A674D"/>
    <w:rsid w:val="006A6CAD"/>
    <w:rsid w:val="006A74BE"/>
    <w:rsid w:val="006A7656"/>
    <w:rsid w:val="006A779D"/>
    <w:rsid w:val="006A7DA8"/>
    <w:rsid w:val="006A7E03"/>
    <w:rsid w:val="006A7FBE"/>
    <w:rsid w:val="006B086C"/>
    <w:rsid w:val="006B08AC"/>
    <w:rsid w:val="006B0931"/>
    <w:rsid w:val="006B12C7"/>
    <w:rsid w:val="006B198C"/>
    <w:rsid w:val="006B1B69"/>
    <w:rsid w:val="006B1C42"/>
    <w:rsid w:val="006B1EB3"/>
    <w:rsid w:val="006B23CE"/>
    <w:rsid w:val="006B2B08"/>
    <w:rsid w:val="006B2EE9"/>
    <w:rsid w:val="006B3417"/>
    <w:rsid w:val="006B37A1"/>
    <w:rsid w:val="006B3AE5"/>
    <w:rsid w:val="006B3F7E"/>
    <w:rsid w:val="006B42FA"/>
    <w:rsid w:val="006B442E"/>
    <w:rsid w:val="006B44B7"/>
    <w:rsid w:val="006B5DD2"/>
    <w:rsid w:val="006B5E76"/>
    <w:rsid w:val="006B7286"/>
    <w:rsid w:val="006B72B7"/>
    <w:rsid w:val="006B74D6"/>
    <w:rsid w:val="006B7795"/>
    <w:rsid w:val="006C03E1"/>
    <w:rsid w:val="006C0C7F"/>
    <w:rsid w:val="006C0E78"/>
    <w:rsid w:val="006C139F"/>
    <w:rsid w:val="006C1697"/>
    <w:rsid w:val="006C27D8"/>
    <w:rsid w:val="006C327A"/>
    <w:rsid w:val="006C32DC"/>
    <w:rsid w:val="006C3887"/>
    <w:rsid w:val="006C3AA9"/>
    <w:rsid w:val="006C40AE"/>
    <w:rsid w:val="006C41D4"/>
    <w:rsid w:val="006C45ED"/>
    <w:rsid w:val="006C46FC"/>
    <w:rsid w:val="006C4E5D"/>
    <w:rsid w:val="006C5047"/>
    <w:rsid w:val="006C5455"/>
    <w:rsid w:val="006C577B"/>
    <w:rsid w:val="006C5AB5"/>
    <w:rsid w:val="006C5FDE"/>
    <w:rsid w:val="006C64C8"/>
    <w:rsid w:val="006C6562"/>
    <w:rsid w:val="006C7999"/>
    <w:rsid w:val="006C7A30"/>
    <w:rsid w:val="006C7A7D"/>
    <w:rsid w:val="006D00CD"/>
    <w:rsid w:val="006D015F"/>
    <w:rsid w:val="006D06FF"/>
    <w:rsid w:val="006D07DF"/>
    <w:rsid w:val="006D155C"/>
    <w:rsid w:val="006D185E"/>
    <w:rsid w:val="006D1BFB"/>
    <w:rsid w:val="006D2303"/>
    <w:rsid w:val="006D260E"/>
    <w:rsid w:val="006D273A"/>
    <w:rsid w:val="006D2901"/>
    <w:rsid w:val="006D2F6C"/>
    <w:rsid w:val="006D32A1"/>
    <w:rsid w:val="006D3681"/>
    <w:rsid w:val="006D37B6"/>
    <w:rsid w:val="006D39C8"/>
    <w:rsid w:val="006D3A5A"/>
    <w:rsid w:val="006D4257"/>
    <w:rsid w:val="006D5781"/>
    <w:rsid w:val="006D57E5"/>
    <w:rsid w:val="006D58C2"/>
    <w:rsid w:val="006D5A36"/>
    <w:rsid w:val="006D5B48"/>
    <w:rsid w:val="006D5FDE"/>
    <w:rsid w:val="006D60A2"/>
    <w:rsid w:val="006D61F2"/>
    <w:rsid w:val="006D6332"/>
    <w:rsid w:val="006D695D"/>
    <w:rsid w:val="006D6C38"/>
    <w:rsid w:val="006D6E4D"/>
    <w:rsid w:val="006D6FB8"/>
    <w:rsid w:val="006D7101"/>
    <w:rsid w:val="006D7A47"/>
    <w:rsid w:val="006D7DB5"/>
    <w:rsid w:val="006E004C"/>
    <w:rsid w:val="006E0668"/>
    <w:rsid w:val="006E088A"/>
    <w:rsid w:val="006E120B"/>
    <w:rsid w:val="006E1360"/>
    <w:rsid w:val="006E178A"/>
    <w:rsid w:val="006E2BCB"/>
    <w:rsid w:val="006E2C78"/>
    <w:rsid w:val="006E2CD3"/>
    <w:rsid w:val="006E3172"/>
    <w:rsid w:val="006E3433"/>
    <w:rsid w:val="006E390D"/>
    <w:rsid w:val="006E3F58"/>
    <w:rsid w:val="006E42F8"/>
    <w:rsid w:val="006E4407"/>
    <w:rsid w:val="006E477E"/>
    <w:rsid w:val="006E4930"/>
    <w:rsid w:val="006E4ACD"/>
    <w:rsid w:val="006E4B9D"/>
    <w:rsid w:val="006E4D7F"/>
    <w:rsid w:val="006E5795"/>
    <w:rsid w:val="006E5E44"/>
    <w:rsid w:val="006E5EDE"/>
    <w:rsid w:val="006E64F6"/>
    <w:rsid w:val="006E65AF"/>
    <w:rsid w:val="006E6D42"/>
    <w:rsid w:val="006E6F07"/>
    <w:rsid w:val="006E6F8C"/>
    <w:rsid w:val="006E7115"/>
    <w:rsid w:val="006E747B"/>
    <w:rsid w:val="006F0664"/>
    <w:rsid w:val="006F0A59"/>
    <w:rsid w:val="006F0D9F"/>
    <w:rsid w:val="006F0E67"/>
    <w:rsid w:val="006F1F4E"/>
    <w:rsid w:val="006F1FA7"/>
    <w:rsid w:val="006F2263"/>
    <w:rsid w:val="006F244D"/>
    <w:rsid w:val="006F2768"/>
    <w:rsid w:val="006F2799"/>
    <w:rsid w:val="006F2B85"/>
    <w:rsid w:val="006F2EFD"/>
    <w:rsid w:val="006F2FDF"/>
    <w:rsid w:val="006F3588"/>
    <w:rsid w:val="006F3607"/>
    <w:rsid w:val="006F394B"/>
    <w:rsid w:val="006F3BDF"/>
    <w:rsid w:val="006F3ECC"/>
    <w:rsid w:val="006F439A"/>
    <w:rsid w:val="006F4704"/>
    <w:rsid w:val="006F5449"/>
    <w:rsid w:val="006F5A29"/>
    <w:rsid w:val="006F5BB2"/>
    <w:rsid w:val="006F5CA5"/>
    <w:rsid w:val="006F601E"/>
    <w:rsid w:val="006F6228"/>
    <w:rsid w:val="006F629F"/>
    <w:rsid w:val="006F64E9"/>
    <w:rsid w:val="006F6724"/>
    <w:rsid w:val="006F6B29"/>
    <w:rsid w:val="006F7F44"/>
    <w:rsid w:val="00700013"/>
    <w:rsid w:val="00700315"/>
    <w:rsid w:val="0070151E"/>
    <w:rsid w:val="0070183C"/>
    <w:rsid w:val="007019A7"/>
    <w:rsid w:val="00701AFB"/>
    <w:rsid w:val="00701B49"/>
    <w:rsid w:val="007021F0"/>
    <w:rsid w:val="007022F2"/>
    <w:rsid w:val="00702BCF"/>
    <w:rsid w:val="00702D41"/>
    <w:rsid w:val="007033B0"/>
    <w:rsid w:val="00703457"/>
    <w:rsid w:val="00703627"/>
    <w:rsid w:val="00703916"/>
    <w:rsid w:val="00703A24"/>
    <w:rsid w:val="00703CB1"/>
    <w:rsid w:val="00703D2A"/>
    <w:rsid w:val="007041AF"/>
    <w:rsid w:val="00704705"/>
    <w:rsid w:val="007047BB"/>
    <w:rsid w:val="00704BA1"/>
    <w:rsid w:val="00704F37"/>
    <w:rsid w:val="00704F45"/>
    <w:rsid w:val="00705505"/>
    <w:rsid w:val="007061DD"/>
    <w:rsid w:val="00706AB5"/>
    <w:rsid w:val="00706BF8"/>
    <w:rsid w:val="00707329"/>
    <w:rsid w:val="007073FF"/>
    <w:rsid w:val="007078A1"/>
    <w:rsid w:val="0071164A"/>
    <w:rsid w:val="00711DB9"/>
    <w:rsid w:val="00711ECB"/>
    <w:rsid w:val="007123E1"/>
    <w:rsid w:val="007125A8"/>
    <w:rsid w:val="0071284D"/>
    <w:rsid w:val="00712A67"/>
    <w:rsid w:val="00712C51"/>
    <w:rsid w:val="00713E38"/>
    <w:rsid w:val="00713F3F"/>
    <w:rsid w:val="00714B6F"/>
    <w:rsid w:val="00714D40"/>
    <w:rsid w:val="007162FA"/>
    <w:rsid w:val="00716371"/>
    <w:rsid w:val="00716598"/>
    <w:rsid w:val="00716BAE"/>
    <w:rsid w:val="00717080"/>
    <w:rsid w:val="007177DA"/>
    <w:rsid w:val="00717E75"/>
    <w:rsid w:val="00720345"/>
    <w:rsid w:val="0072079F"/>
    <w:rsid w:val="00720C6D"/>
    <w:rsid w:val="00720CEF"/>
    <w:rsid w:val="007210B9"/>
    <w:rsid w:val="007212A6"/>
    <w:rsid w:val="00722FFD"/>
    <w:rsid w:val="00723429"/>
    <w:rsid w:val="0072342B"/>
    <w:rsid w:val="0072343D"/>
    <w:rsid w:val="007238A5"/>
    <w:rsid w:val="00724153"/>
    <w:rsid w:val="007246B9"/>
    <w:rsid w:val="00724915"/>
    <w:rsid w:val="00724B2B"/>
    <w:rsid w:val="00725099"/>
    <w:rsid w:val="00725457"/>
    <w:rsid w:val="0072581D"/>
    <w:rsid w:val="00725B05"/>
    <w:rsid w:val="00725BB3"/>
    <w:rsid w:val="00725D49"/>
    <w:rsid w:val="00725DC5"/>
    <w:rsid w:val="007260F0"/>
    <w:rsid w:val="007267ED"/>
    <w:rsid w:val="00726B23"/>
    <w:rsid w:val="00726CE0"/>
    <w:rsid w:val="007274A9"/>
    <w:rsid w:val="007276EB"/>
    <w:rsid w:val="00727A48"/>
    <w:rsid w:val="0073019C"/>
    <w:rsid w:val="0073050E"/>
    <w:rsid w:val="007310E3"/>
    <w:rsid w:val="00731630"/>
    <w:rsid w:val="007318DB"/>
    <w:rsid w:val="00731B5A"/>
    <w:rsid w:val="00731D3D"/>
    <w:rsid w:val="00732549"/>
    <w:rsid w:val="00732C12"/>
    <w:rsid w:val="00733324"/>
    <w:rsid w:val="0073377F"/>
    <w:rsid w:val="00733B5E"/>
    <w:rsid w:val="007343F7"/>
    <w:rsid w:val="007344A1"/>
    <w:rsid w:val="00734674"/>
    <w:rsid w:val="007347F3"/>
    <w:rsid w:val="00734A0C"/>
    <w:rsid w:val="0073503B"/>
    <w:rsid w:val="007350AB"/>
    <w:rsid w:val="0073573F"/>
    <w:rsid w:val="00735CDF"/>
    <w:rsid w:val="00736310"/>
    <w:rsid w:val="00736625"/>
    <w:rsid w:val="00736B13"/>
    <w:rsid w:val="00736D05"/>
    <w:rsid w:val="00736FBE"/>
    <w:rsid w:val="00736FC0"/>
    <w:rsid w:val="00737A4A"/>
    <w:rsid w:val="00737B3A"/>
    <w:rsid w:val="00737B48"/>
    <w:rsid w:val="00737D96"/>
    <w:rsid w:val="007401B2"/>
    <w:rsid w:val="00740868"/>
    <w:rsid w:val="0074089D"/>
    <w:rsid w:val="00740A57"/>
    <w:rsid w:val="00740DCC"/>
    <w:rsid w:val="00740E7E"/>
    <w:rsid w:val="007416F9"/>
    <w:rsid w:val="00742461"/>
    <w:rsid w:val="00742DB7"/>
    <w:rsid w:val="00743150"/>
    <w:rsid w:val="00743386"/>
    <w:rsid w:val="007435A7"/>
    <w:rsid w:val="007438B8"/>
    <w:rsid w:val="007443AE"/>
    <w:rsid w:val="00744A7F"/>
    <w:rsid w:val="00744AE0"/>
    <w:rsid w:val="00744AF5"/>
    <w:rsid w:val="00744E4A"/>
    <w:rsid w:val="00744FD0"/>
    <w:rsid w:val="00744FFB"/>
    <w:rsid w:val="00745296"/>
    <w:rsid w:val="0074588C"/>
    <w:rsid w:val="00745D28"/>
    <w:rsid w:val="00745DC1"/>
    <w:rsid w:val="007466F2"/>
    <w:rsid w:val="00746933"/>
    <w:rsid w:val="00747620"/>
    <w:rsid w:val="00747A52"/>
    <w:rsid w:val="00750DF3"/>
    <w:rsid w:val="00751AF7"/>
    <w:rsid w:val="00752076"/>
    <w:rsid w:val="007521F7"/>
    <w:rsid w:val="0075263A"/>
    <w:rsid w:val="00752B7B"/>
    <w:rsid w:val="00752C07"/>
    <w:rsid w:val="00753554"/>
    <w:rsid w:val="007538EF"/>
    <w:rsid w:val="00753AE1"/>
    <w:rsid w:val="0075472B"/>
    <w:rsid w:val="00754A80"/>
    <w:rsid w:val="00754F0A"/>
    <w:rsid w:val="007550ED"/>
    <w:rsid w:val="007560E5"/>
    <w:rsid w:val="007569FB"/>
    <w:rsid w:val="007574FB"/>
    <w:rsid w:val="00757EE3"/>
    <w:rsid w:val="0076036B"/>
    <w:rsid w:val="007611D5"/>
    <w:rsid w:val="007616F9"/>
    <w:rsid w:val="00761783"/>
    <w:rsid w:val="00761B83"/>
    <w:rsid w:val="00761E09"/>
    <w:rsid w:val="00761E34"/>
    <w:rsid w:val="0076209F"/>
    <w:rsid w:val="007621FC"/>
    <w:rsid w:val="007623AF"/>
    <w:rsid w:val="007625E1"/>
    <w:rsid w:val="00762DE4"/>
    <w:rsid w:val="00762E01"/>
    <w:rsid w:val="00763733"/>
    <w:rsid w:val="00763767"/>
    <w:rsid w:val="0076428B"/>
    <w:rsid w:val="00764483"/>
    <w:rsid w:val="00764B8C"/>
    <w:rsid w:val="00765030"/>
    <w:rsid w:val="00765135"/>
    <w:rsid w:val="00765530"/>
    <w:rsid w:val="00765772"/>
    <w:rsid w:val="0076585E"/>
    <w:rsid w:val="00765B87"/>
    <w:rsid w:val="00765EF3"/>
    <w:rsid w:val="00765F08"/>
    <w:rsid w:val="00766337"/>
    <w:rsid w:val="0076656F"/>
    <w:rsid w:val="007667C2"/>
    <w:rsid w:val="007670C0"/>
    <w:rsid w:val="0076734E"/>
    <w:rsid w:val="00767515"/>
    <w:rsid w:val="007677B1"/>
    <w:rsid w:val="007678C2"/>
    <w:rsid w:val="00767A4E"/>
    <w:rsid w:val="00767D60"/>
    <w:rsid w:val="00770010"/>
    <w:rsid w:val="007707FB"/>
    <w:rsid w:val="00770B69"/>
    <w:rsid w:val="00770E08"/>
    <w:rsid w:val="00771346"/>
    <w:rsid w:val="00771370"/>
    <w:rsid w:val="007718E6"/>
    <w:rsid w:val="0077194C"/>
    <w:rsid w:val="00771E8E"/>
    <w:rsid w:val="00772190"/>
    <w:rsid w:val="00772A17"/>
    <w:rsid w:val="00773296"/>
    <w:rsid w:val="00773470"/>
    <w:rsid w:val="007736D2"/>
    <w:rsid w:val="00773818"/>
    <w:rsid w:val="0077412A"/>
    <w:rsid w:val="007745EB"/>
    <w:rsid w:val="0077491C"/>
    <w:rsid w:val="0077496A"/>
    <w:rsid w:val="00774AA1"/>
    <w:rsid w:val="00774B00"/>
    <w:rsid w:val="00774E6C"/>
    <w:rsid w:val="0077501C"/>
    <w:rsid w:val="00775EDB"/>
    <w:rsid w:val="007763C8"/>
    <w:rsid w:val="0077663E"/>
    <w:rsid w:val="007767F3"/>
    <w:rsid w:val="00776E99"/>
    <w:rsid w:val="00777352"/>
    <w:rsid w:val="00777387"/>
    <w:rsid w:val="007775EA"/>
    <w:rsid w:val="0077763D"/>
    <w:rsid w:val="00780EE7"/>
    <w:rsid w:val="00781571"/>
    <w:rsid w:val="00781C35"/>
    <w:rsid w:val="00782685"/>
    <w:rsid w:val="00783179"/>
    <w:rsid w:val="007832DF"/>
    <w:rsid w:val="00783DBD"/>
    <w:rsid w:val="0078403D"/>
    <w:rsid w:val="007844E1"/>
    <w:rsid w:val="00784870"/>
    <w:rsid w:val="00784AC7"/>
    <w:rsid w:val="00784C57"/>
    <w:rsid w:val="00784F68"/>
    <w:rsid w:val="007850B9"/>
    <w:rsid w:val="007854D1"/>
    <w:rsid w:val="0078550B"/>
    <w:rsid w:val="00785649"/>
    <w:rsid w:val="0078584F"/>
    <w:rsid w:val="00785A6D"/>
    <w:rsid w:val="00786525"/>
    <w:rsid w:val="00786813"/>
    <w:rsid w:val="00786EAB"/>
    <w:rsid w:val="007871E0"/>
    <w:rsid w:val="0078767C"/>
    <w:rsid w:val="0078796A"/>
    <w:rsid w:val="00787D93"/>
    <w:rsid w:val="0079080E"/>
    <w:rsid w:val="00790FBD"/>
    <w:rsid w:val="00791465"/>
    <w:rsid w:val="00791693"/>
    <w:rsid w:val="00791866"/>
    <w:rsid w:val="00791B3B"/>
    <w:rsid w:val="00791DC6"/>
    <w:rsid w:val="00791E6F"/>
    <w:rsid w:val="007920BA"/>
    <w:rsid w:val="00792134"/>
    <w:rsid w:val="00792316"/>
    <w:rsid w:val="007923B5"/>
    <w:rsid w:val="00793069"/>
    <w:rsid w:val="007935B0"/>
    <w:rsid w:val="00793A6A"/>
    <w:rsid w:val="00793B83"/>
    <w:rsid w:val="00793BE9"/>
    <w:rsid w:val="00794A12"/>
    <w:rsid w:val="00794B88"/>
    <w:rsid w:val="00794D09"/>
    <w:rsid w:val="00795AC0"/>
    <w:rsid w:val="00795DEC"/>
    <w:rsid w:val="00796135"/>
    <w:rsid w:val="00796374"/>
    <w:rsid w:val="00796471"/>
    <w:rsid w:val="00797206"/>
    <w:rsid w:val="00797C9B"/>
    <w:rsid w:val="007A05B1"/>
    <w:rsid w:val="007A10A3"/>
    <w:rsid w:val="007A15BA"/>
    <w:rsid w:val="007A1BB3"/>
    <w:rsid w:val="007A1D2A"/>
    <w:rsid w:val="007A1D7C"/>
    <w:rsid w:val="007A1F5A"/>
    <w:rsid w:val="007A2687"/>
    <w:rsid w:val="007A2727"/>
    <w:rsid w:val="007A288E"/>
    <w:rsid w:val="007A2AC0"/>
    <w:rsid w:val="007A2CA7"/>
    <w:rsid w:val="007A36F2"/>
    <w:rsid w:val="007A3F47"/>
    <w:rsid w:val="007A41EE"/>
    <w:rsid w:val="007A4257"/>
    <w:rsid w:val="007A4382"/>
    <w:rsid w:val="007A43FC"/>
    <w:rsid w:val="007A4815"/>
    <w:rsid w:val="007A48CA"/>
    <w:rsid w:val="007A4A31"/>
    <w:rsid w:val="007A4DDA"/>
    <w:rsid w:val="007A58A7"/>
    <w:rsid w:val="007A65DD"/>
    <w:rsid w:val="007A68A7"/>
    <w:rsid w:val="007A694E"/>
    <w:rsid w:val="007A6A66"/>
    <w:rsid w:val="007A70BB"/>
    <w:rsid w:val="007A74E5"/>
    <w:rsid w:val="007A7DCF"/>
    <w:rsid w:val="007B0117"/>
    <w:rsid w:val="007B0F88"/>
    <w:rsid w:val="007B246D"/>
    <w:rsid w:val="007B27F4"/>
    <w:rsid w:val="007B3191"/>
    <w:rsid w:val="007B3625"/>
    <w:rsid w:val="007B3866"/>
    <w:rsid w:val="007B387B"/>
    <w:rsid w:val="007B38D8"/>
    <w:rsid w:val="007B3EC3"/>
    <w:rsid w:val="007B4191"/>
    <w:rsid w:val="007B4442"/>
    <w:rsid w:val="007B447D"/>
    <w:rsid w:val="007B46E9"/>
    <w:rsid w:val="007B4CF1"/>
    <w:rsid w:val="007B4D0A"/>
    <w:rsid w:val="007B4FCA"/>
    <w:rsid w:val="007B59B2"/>
    <w:rsid w:val="007B5D76"/>
    <w:rsid w:val="007B5E6A"/>
    <w:rsid w:val="007B6385"/>
    <w:rsid w:val="007B65F1"/>
    <w:rsid w:val="007B66A0"/>
    <w:rsid w:val="007B67F3"/>
    <w:rsid w:val="007B7B53"/>
    <w:rsid w:val="007B7B5B"/>
    <w:rsid w:val="007B7C9F"/>
    <w:rsid w:val="007C0161"/>
    <w:rsid w:val="007C0390"/>
    <w:rsid w:val="007C050A"/>
    <w:rsid w:val="007C0AB4"/>
    <w:rsid w:val="007C0ED9"/>
    <w:rsid w:val="007C0F99"/>
    <w:rsid w:val="007C119E"/>
    <w:rsid w:val="007C17D2"/>
    <w:rsid w:val="007C1961"/>
    <w:rsid w:val="007C1B17"/>
    <w:rsid w:val="007C1DDC"/>
    <w:rsid w:val="007C1E2B"/>
    <w:rsid w:val="007C2138"/>
    <w:rsid w:val="007C2970"/>
    <w:rsid w:val="007C3545"/>
    <w:rsid w:val="007C3709"/>
    <w:rsid w:val="007C3833"/>
    <w:rsid w:val="007C401A"/>
    <w:rsid w:val="007C5634"/>
    <w:rsid w:val="007C58CF"/>
    <w:rsid w:val="007C5D34"/>
    <w:rsid w:val="007C608A"/>
    <w:rsid w:val="007C64AB"/>
    <w:rsid w:val="007C6798"/>
    <w:rsid w:val="007C75AC"/>
    <w:rsid w:val="007C75BC"/>
    <w:rsid w:val="007C7EE6"/>
    <w:rsid w:val="007D0136"/>
    <w:rsid w:val="007D0287"/>
    <w:rsid w:val="007D03C9"/>
    <w:rsid w:val="007D0599"/>
    <w:rsid w:val="007D0A23"/>
    <w:rsid w:val="007D0AE5"/>
    <w:rsid w:val="007D0EB3"/>
    <w:rsid w:val="007D159C"/>
    <w:rsid w:val="007D15AD"/>
    <w:rsid w:val="007D15BE"/>
    <w:rsid w:val="007D165B"/>
    <w:rsid w:val="007D1953"/>
    <w:rsid w:val="007D2642"/>
    <w:rsid w:val="007D342A"/>
    <w:rsid w:val="007D3DC2"/>
    <w:rsid w:val="007D4C0C"/>
    <w:rsid w:val="007D4D1E"/>
    <w:rsid w:val="007D4F89"/>
    <w:rsid w:val="007D5066"/>
    <w:rsid w:val="007D5814"/>
    <w:rsid w:val="007D5D2A"/>
    <w:rsid w:val="007D6019"/>
    <w:rsid w:val="007D68E5"/>
    <w:rsid w:val="007D6E38"/>
    <w:rsid w:val="007D6EBE"/>
    <w:rsid w:val="007D6EE9"/>
    <w:rsid w:val="007D7254"/>
    <w:rsid w:val="007D7300"/>
    <w:rsid w:val="007D7681"/>
    <w:rsid w:val="007D7DCF"/>
    <w:rsid w:val="007D7E9C"/>
    <w:rsid w:val="007E00C7"/>
    <w:rsid w:val="007E099C"/>
    <w:rsid w:val="007E0A60"/>
    <w:rsid w:val="007E0F38"/>
    <w:rsid w:val="007E168B"/>
    <w:rsid w:val="007E1C64"/>
    <w:rsid w:val="007E1E6D"/>
    <w:rsid w:val="007E1FA1"/>
    <w:rsid w:val="007E20CF"/>
    <w:rsid w:val="007E255A"/>
    <w:rsid w:val="007E28A6"/>
    <w:rsid w:val="007E2F5F"/>
    <w:rsid w:val="007E2FB4"/>
    <w:rsid w:val="007E334C"/>
    <w:rsid w:val="007E34C7"/>
    <w:rsid w:val="007E4086"/>
    <w:rsid w:val="007E4278"/>
    <w:rsid w:val="007E4433"/>
    <w:rsid w:val="007E4DD6"/>
    <w:rsid w:val="007E4EDF"/>
    <w:rsid w:val="007E5907"/>
    <w:rsid w:val="007E5A8B"/>
    <w:rsid w:val="007E6167"/>
    <w:rsid w:val="007E6439"/>
    <w:rsid w:val="007E6AD1"/>
    <w:rsid w:val="007E6F85"/>
    <w:rsid w:val="007E7105"/>
    <w:rsid w:val="007E71AA"/>
    <w:rsid w:val="007E7339"/>
    <w:rsid w:val="007E7999"/>
    <w:rsid w:val="007E7D92"/>
    <w:rsid w:val="007F01C4"/>
    <w:rsid w:val="007F027E"/>
    <w:rsid w:val="007F03C9"/>
    <w:rsid w:val="007F0635"/>
    <w:rsid w:val="007F0877"/>
    <w:rsid w:val="007F1105"/>
    <w:rsid w:val="007F168C"/>
    <w:rsid w:val="007F170D"/>
    <w:rsid w:val="007F189B"/>
    <w:rsid w:val="007F18A6"/>
    <w:rsid w:val="007F1AD6"/>
    <w:rsid w:val="007F1D5D"/>
    <w:rsid w:val="007F1D84"/>
    <w:rsid w:val="007F22D0"/>
    <w:rsid w:val="007F244C"/>
    <w:rsid w:val="007F2475"/>
    <w:rsid w:val="007F290D"/>
    <w:rsid w:val="007F3BBA"/>
    <w:rsid w:val="007F426D"/>
    <w:rsid w:val="007F4656"/>
    <w:rsid w:val="007F4775"/>
    <w:rsid w:val="007F4812"/>
    <w:rsid w:val="007F5222"/>
    <w:rsid w:val="007F5D2F"/>
    <w:rsid w:val="007F5F5C"/>
    <w:rsid w:val="007F6229"/>
    <w:rsid w:val="007F667E"/>
    <w:rsid w:val="007F6947"/>
    <w:rsid w:val="007F6A7D"/>
    <w:rsid w:val="007F6F3C"/>
    <w:rsid w:val="007F6F46"/>
    <w:rsid w:val="007F76F2"/>
    <w:rsid w:val="007F797D"/>
    <w:rsid w:val="007F7ACB"/>
    <w:rsid w:val="007F7C58"/>
    <w:rsid w:val="007F7CC7"/>
    <w:rsid w:val="008002A5"/>
    <w:rsid w:val="008006AB"/>
    <w:rsid w:val="008008E6"/>
    <w:rsid w:val="00800CD8"/>
    <w:rsid w:val="0080137B"/>
    <w:rsid w:val="00801829"/>
    <w:rsid w:val="008018F2"/>
    <w:rsid w:val="008020C1"/>
    <w:rsid w:val="00802A8A"/>
    <w:rsid w:val="008032CE"/>
    <w:rsid w:val="008033BD"/>
    <w:rsid w:val="00803595"/>
    <w:rsid w:val="0080369D"/>
    <w:rsid w:val="00803846"/>
    <w:rsid w:val="00803D9F"/>
    <w:rsid w:val="0080410E"/>
    <w:rsid w:val="008046CE"/>
    <w:rsid w:val="008048CA"/>
    <w:rsid w:val="00804962"/>
    <w:rsid w:val="008049C6"/>
    <w:rsid w:val="00804D50"/>
    <w:rsid w:val="008054D4"/>
    <w:rsid w:val="00805B36"/>
    <w:rsid w:val="008061FF"/>
    <w:rsid w:val="00807027"/>
    <w:rsid w:val="00807167"/>
    <w:rsid w:val="008074A7"/>
    <w:rsid w:val="00807805"/>
    <w:rsid w:val="00807C39"/>
    <w:rsid w:val="00810857"/>
    <w:rsid w:val="00810963"/>
    <w:rsid w:val="0081132E"/>
    <w:rsid w:val="0081151E"/>
    <w:rsid w:val="00811A2A"/>
    <w:rsid w:val="00812427"/>
    <w:rsid w:val="00812A6F"/>
    <w:rsid w:val="00812E5F"/>
    <w:rsid w:val="0081347C"/>
    <w:rsid w:val="00813499"/>
    <w:rsid w:val="008134BB"/>
    <w:rsid w:val="00813B92"/>
    <w:rsid w:val="008141B3"/>
    <w:rsid w:val="00814488"/>
    <w:rsid w:val="00814B72"/>
    <w:rsid w:val="00814EF2"/>
    <w:rsid w:val="00816056"/>
    <w:rsid w:val="008161DE"/>
    <w:rsid w:val="00816398"/>
    <w:rsid w:val="0081651F"/>
    <w:rsid w:val="00816592"/>
    <w:rsid w:val="00817A82"/>
    <w:rsid w:val="008203E8"/>
    <w:rsid w:val="00820DB4"/>
    <w:rsid w:val="008212C3"/>
    <w:rsid w:val="008219B8"/>
    <w:rsid w:val="00821A61"/>
    <w:rsid w:val="0082209C"/>
    <w:rsid w:val="008225F9"/>
    <w:rsid w:val="008228DB"/>
    <w:rsid w:val="008229A4"/>
    <w:rsid w:val="00822DAB"/>
    <w:rsid w:val="00823432"/>
    <w:rsid w:val="008235BC"/>
    <w:rsid w:val="008236A3"/>
    <w:rsid w:val="0082379E"/>
    <w:rsid w:val="00823AC3"/>
    <w:rsid w:val="00823D15"/>
    <w:rsid w:val="00823DE4"/>
    <w:rsid w:val="0082428D"/>
    <w:rsid w:val="00824601"/>
    <w:rsid w:val="00824C09"/>
    <w:rsid w:val="00824D24"/>
    <w:rsid w:val="00825281"/>
    <w:rsid w:val="00825E64"/>
    <w:rsid w:val="00826464"/>
    <w:rsid w:val="00826805"/>
    <w:rsid w:val="00826A69"/>
    <w:rsid w:val="00826C72"/>
    <w:rsid w:val="0082751A"/>
    <w:rsid w:val="008276C6"/>
    <w:rsid w:val="00827D06"/>
    <w:rsid w:val="0083063B"/>
    <w:rsid w:val="0083150C"/>
    <w:rsid w:val="008318DA"/>
    <w:rsid w:val="00831D27"/>
    <w:rsid w:val="00832649"/>
    <w:rsid w:val="00832861"/>
    <w:rsid w:val="00832AF4"/>
    <w:rsid w:val="00832F76"/>
    <w:rsid w:val="00833494"/>
    <w:rsid w:val="00833540"/>
    <w:rsid w:val="00833C3D"/>
    <w:rsid w:val="00833E6E"/>
    <w:rsid w:val="00833ED4"/>
    <w:rsid w:val="00833F38"/>
    <w:rsid w:val="00833F82"/>
    <w:rsid w:val="00834CE1"/>
    <w:rsid w:val="008351AB"/>
    <w:rsid w:val="00835B54"/>
    <w:rsid w:val="00835B7A"/>
    <w:rsid w:val="008364AD"/>
    <w:rsid w:val="00836556"/>
    <w:rsid w:val="00836570"/>
    <w:rsid w:val="008365ED"/>
    <w:rsid w:val="0083680D"/>
    <w:rsid w:val="00836FD8"/>
    <w:rsid w:val="008402FB"/>
    <w:rsid w:val="0084153C"/>
    <w:rsid w:val="00841DF3"/>
    <w:rsid w:val="00841FA9"/>
    <w:rsid w:val="00842AA7"/>
    <w:rsid w:val="00843054"/>
    <w:rsid w:val="00843426"/>
    <w:rsid w:val="008437B3"/>
    <w:rsid w:val="00843CEA"/>
    <w:rsid w:val="00843EBD"/>
    <w:rsid w:val="00843FC6"/>
    <w:rsid w:val="0084401F"/>
    <w:rsid w:val="00844774"/>
    <w:rsid w:val="008448D0"/>
    <w:rsid w:val="00844E93"/>
    <w:rsid w:val="008450EB"/>
    <w:rsid w:val="008454FB"/>
    <w:rsid w:val="0084564F"/>
    <w:rsid w:val="008457C9"/>
    <w:rsid w:val="00845970"/>
    <w:rsid w:val="0084621E"/>
    <w:rsid w:val="00847510"/>
    <w:rsid w:val="0085049B"/>
    <w:rsid w:val="00850509"/>
    <w:rsid w:val="0085088F"/>
    <w:rsid w:val="00850A90"/>
    <w:rsid w:val="00850BBB"/>
    <w:rsid w:val="00850D50"/>
    <w:rsid w:val="00851E9D"/>
    <w:rsid w:val="00852463"/>
    <w:rsid w:val="00852559"/>
    <w:rsid w:val="0085274A"/>
    <w:rsid w:val="00852BCB"/>
    <w:rsid w:val="00852C11"/>
    <w:rsid w:val="00852EB1"/>
    <w:rsid w:val="00852EE0"/>
    <w:rsid w:val="00853071"/>
    <w:rsid w:val="00853173"/>
    <w:rsid w:val="00853412"/>
    <w:rsid w:val="0085361E"/>
    <w:rsid w:val="00854170"/>
    <w:rsid w:val="0085422B"/>
    <w:rsid w:val="008543D6"/>
    <w:rsid w:val="00854560"/>
    <w:rsid w:val="0085469E"/>
    <w:rsid w:val="008547A0"/>
    <w:rsid w:val="00854DFF"/>
    <w:rsid w:val="008552EC"/>
    <w:rsid w:val="008558FD"/>
    <w:rsid w:val="00855A5F"/>
    <w:rsid w:val="00856636"/>
    <w:rsid w:val="008568C1"/>
    <w:rsid w:val="00856CE8"/>
    <w:rsid w:val="00856DD7"/>
    <w:rsid w:val="0085777A"/>
    <w:rsid w:val="0085782E"/>
    <w:rsid w:val="00860179"/>
    <w:rsid w:val="008601AB"/>
    <w:rsid w:val="00860C1F"/>
    <w:rsid w:val="00860CCC"/>
    <w:rsid w:val="00860D98"/>
    <w:rsid w:val="008616A2"/>
    <w:rsid w:val="008622AA"/>
    <w:rsid w:val="008629B7"/>
    <w:rsid w:val="008629BB"/>
    <w:rsid w:val="00862AE4"/>
    <w:rsid w:val="00862ED4"/>
    <w:rsid w:val="00862FEF"/>
    <w:rsid w:val="00862FF1"/>
    <w:rsid w:val="00863139"/>
    <w:rsid w:val="008639E3"/>
    <w:rsid w:val="00863D6A"/>
    <w:rsid w:val="00864026"/>
    <w:rsid w:val="00864620"/>
    <w:rsid w:val="00864C71"/>
    <w:rsid w:val="00865326"/>
    <w:rsid w:val="00865591"/>
    <w:rsid w:val="008656DA"/>
    <w:rsid w:val="00865AC1"/>
    <w:rsid w:val="00865CBD"/>
    <w:rsid w:val="00865D4E"/>
    <w:rsid w:val="00865DF7"/>
    <w:rsid w:val="00865F8D"/>
    <w:rsid w:val="008660CE"/>
    <w:rsid w:val="00866909"/>
    <w:rsid w:val="00866CFF"/>
    <w:rsid w:val="0087013B"/>
    <w:rsid w:val="00870281"/>
    <w:rsid w:val="00870339"/>
    <w:rsid w:val="008707FC"/>
    <w:rsid w:val="00871193"/>
    <w:rsid w:val="00871CAE"/>
    <w:rsid w:val="00871D36"/>
    <w:rsid w:val="00871DBD"/>
    <w:rsid w:val="008723FF"/>
    <w:rsid w:val="00872414"/>
    <w:rsid w:val="0087263F"/>
    <w:rsid w:val="00872861"/>
    <w:rsid w:val="008733A4"/>
    <w:rsid w:val="008740DA"/>
    <w:rsid w:val="008745B4"/>
    <w:rsid w:val="00874639"/>
    <w:rsid w:val="00874644"/>
    <w:rsid w:val="00874D27"/>
    <w:rsid w:val="008755EE"/>
    <w:rsid w:val="008756D8"/>
    <w:rsid w:val="008758B5"/>
    <w:rsid w:val="00875B1E"/>
    <w:rsid w:val="00876AFA"/>
    <w:rsid w:val="00880089"/>
    <w:rsid w:val="00880492"/>
    <w:rsid w:val="008807D5"/>
    <w:rsid w:val="00880C58"/>
    <w:rsid w:val="00880CF6"/>
    <w:rsid w:val="00880F99"/>
    <w:rsid w:val="00881466"/>
    <w:rsid w:val="00881A6F"/>
    <w:rsid w:val="00881C14"/>
    <w:rsid w:val="00881E2C"/>
    <w:rsid w:val="00881F86"/>
    <w:rsid w:val="00882125"/>
    <w:rsid w:val="008821DA"/>
    <w:rsid w:val="00882C7E"/>
    <w:rsid w:val="0088351A"/>
    <w:rsid w:val="008837D2"/>
    <w:rsid w:val="00883ADB"/>
    <w:rsid w:val="00883DD5"/>
    <w:rsid w:val="00884AEE"/>
    <w:rsid w:val="00884B8E"/>
    <w:rsid w:val="00884C6F"/>
    <w:rsid w:val="0088519A"/>
    <w:rsid w:val="00885309"/>
    <w:rsid w:val="0088570F"/>
    <w:rsid w:val="00885924"/>
    <w:rsid w:val="00885BD3"/>
    <w:rsid w:val="00885D4C"/>
    <w:rsid w:val="00885DDC"/>
    <w:rsid w:val="008865C4"/>
    <w:rsid w:val="008868E7"/>
    <w:rsid w:val="008870A8"/>
    <w:rsid w:val="00887770"/>
    <w:rsid w:val="008879F6"/>
    <w:rsid w:val="00887D95"/>
    <w:rsid w:val="00887FFD"/>
    <w:rsid w:val="00890320"/>
    <w:rsid w:val="008908E6"/>
    <w:rsid w:val="00890915"/>
    <w:rsid w:val="00890B41"/>
    <w:rsid w:val="00892267"/>
    <w:rsid w:val="008922E6"/>
    <w:rsid w:val="00892359"/>
    <w:rsid w:val="00892881"/>
    <w:rsid w:val="00892C8A"/>
    <w:rsid w:val="008937B1"/>
    <w:rsid w:val="00893FD6"/>
    <w:rsid w:val="008940DF"/>
    <w:rsid w:val="0089437E"/>
    <w:rsid w:val="008943B4"/>
    <w:rsid w:val="00894B02"/>
    <w:rsid w:val="0089524C"/>
    <w:rsid w:val="00895AF9"/>
    <w:rsid w:val="008969C6"/>
    <w:rsid w:val="008971E3"/>
    <w:rsid w:val="008975F2"/>
    <w:rsid w:val="00897872"/>
    <w:rsid w:val="00897E0F"/>
    <w:rsid w:val="00897EC9"/>
    <w:rsid w:val="008A0770"/>
    <w:rsid w:val="008A176E"/>
    <w:rsid w:val="008A19A1"/>
    <w:rsid w:val="008A1A44"/>
    <w:rsid w:val="008A1F09"/>
    <w:rsid w:val="008A24B1"/>
    <w:rsid w:val="008A261D"/>
    <w:rsid w:val="008A34DC"/>
    <w:rsid w:val="008A401D"/>
    <w:rsid w:val="008A45DC"/>
    <w:rsid w:val="008A475E"/>
    <w:rsid w:val="008A4849"/>
    <w:rsid w:val="008A511B"/>
    <w:rsid w:val="008A535F"/>
    <w:rsid w:val="008A53A9"/>
    <w:rsid w:val="008A5B0C"/>
    <w:rsid w:val="008A61D0"/>
    <w:rsid w:val="008A65E9"/>
    <w:rsid w:val="008A677C"/>
    <w:rsid w:val="008A6D23"/>
    <w:rsid w:val="008A6E86"/>
    <w:rsid w:val="008A7A1E"/>
    <w:rsid w:val="008B0178"/>
    <w:rsid w:val="008B0A61"/>
    <w:rsid w:val="008B10C6"/>
    <w:rsid w:val="008B1D63"/>
    <w:rsid w:val="008B1EB2"/>
    <w:rsid w:val="008B24BD"/>
    <w:rsid w:val="008B2B3B"/>
    <w:rsid w:val="008B3218"/>
    <w:rsid w:val="008B3237"/>
    <w:rsid w:val="008B328C"/>
    <w:rsid w:val="008B329D"/>
    <w:rsid w:val="008B36A2"/>
    <w:rsid w:val="008B3776"/>
    <w:rsid w:val="008B4602"/>
    <w:rsid w:val="008B4873"/>
    <w:rsid w:val="008B4D2A"/>
    <w:rsid w:val="008B4E5E"/>
    <w:rsid w:val="008B517A"/>
    <w:rsid w:val="008B54F7"/>
    <w:rsid w:val="008B55DE"/>
    <w:rsid w:val="008B5E1D"/>
    <w:rsid w:val="008B60F2"/>
    <w:rsid w:val="008B6821"/>
    <w:rsid w:val="008B7397"/>
    <w:rsid w:val="008B7D4D"/>
    <w:rsid w:val="008C036E"/>
    <w:rsid w:val="008C1162"/>
    <w:rsid w:val="008C25B5"/>
    <w:rsid w:val="008C3729"/>
    <w:rsid w:val="008C381C"/>
    <w:rsid w:val="008C38ED"/>
    <w:rsid w:val="008C438C"/>
    <w:rsid w:val="008C460D"/>
    <w:rsid w:val="008C4C98"/>
    <w:rsid w:val="008C4D94"/>
    <w:rsid w:val="008C4F28"/>
    <w:rsid w:val="008C6B3F"/>
    <w:rsid w:val="008C6B7F"/>
    <w:rsid w:val="008C6DFD"/>
    <w:rsid w:val="008C72DC"/>
    <w:rsid w:val="008C7916"/>
    <w:rsid w:val="008D065A"/>
    <w:rsid w:val="008D1579"/>
    <w:rsid w:val="008D16D3"/>
    <w:rsid w:val="008D1B4A"/>
    <w:rsid w:val="008D1E37"/>
    <w:rsid w:val="008D2040"/>
    <w:rsid w:val="008D2175"/>
    <w:rsid w:val="008D2608"/>
    <w:rsid w:val="008D2807"/>
    <w:rsid w:val="008D32B2"/>
    <w:rsid w:val="008D3DA1"/>
    <w:rsid w:val="008D4291"/>
    <w:rsid w:val="008D441F"/>
    <w:rsid w:val="008D4D91"/>
    <w:rsid w:val="008D4DFA"/>
    <w:rsid w:val="008D58C0"/>
    <w:rsid w:val="008D5A63"/>
    <w:rsid w:val="008D65E5"/>
    <w:rsid w:val="008D6BB8"/>
    <w:rsid w:val="008D6E54"/>
    <w:rsid w:val="008D70CA"/>
    <w:rsid w:val="008D7782"/>
    <w:rsid w:val="008E02EE"/>
    <w:rsid w:val="008E07A5"/>
    <w:rsid w:val="008E0843"/>
    <w:rsid w:val="008E0C25"/>
    <w:rsid w:val="008E1135"/>
    <w:rsid w:val="008E11B1"/>
    <w:rsid w:val="008E2503"/>
    <w:rsid w:val="008E291C"/>
    <w:rsid w:val="008E3B3C"/>
    <w:rsid w:val="008E4FE4"/>
    <w:rsid w:val="008E5213"/>
    <w:rsid w:val="008E6930"/>
    <w:rsid w:val="008E729D"/>
    <w:rsid w:val="008E7664"/>
    <w:rsid w:val="008E7A6B"/>
    <w:rsid w:val="008F00AB"/>
    <w:rsid w:val="008F0426"/>
    <w:rsid w:val="008F04E3"/>
    <w:rsid w:val="008F0D13"/>
    <w:rsid w:val="008F0D7F"/>
    <w:rsid w:val="008F140C"/>
    <w:rsid w:val="008F1496"/>
    <w:rsid w:val="008F2149"/>
    <w:rsid w:val="008F2202"/>
    <w:rsid w:val="008F238A"/>
    <w:rsid w:val="008F2D1A"/>
    <w:rsid w:val="008F2F0B"/>
    <w:rsid w:val="008F34E4"/>
    <w:rsid w:val="008F4131"/>
    <w:rsid w:val="008F4257"/>
    <w:rsid w:val="008F4B5C"/>
    <w:rsid w:val="008F4E2B"/>
    <w:rsid w:val="008F55AF"/>
    <w:rsid w:val="008F5603"/>
    <w:rsid w:val="008F57AD"/>
    <w:rsid w:val="008F5AC3"/>
    <w:rsid w:val="008F5D26"/>
    <w:rsid w:val="008F6261"/>
    <w:rsid w:val="008F6BB6"/>
    <w:rsid w:val="008F735C"/>
    <w:rsid w:val="008F760F"/>
    <w:rsid w:val="008F76E6"/>
    <w:rsid w:val="00900956"/>
    <w:rsid w:val="00900960"/>
    <w:rsid w:val="00900E49"/>
    <w:rsid w:val="00901376"/>
    <w:rsid w:val="00901406"/>
    <w:rsid w:val="009024E9"/>
    <w:rsid w:val="0090267C"/>
    <w:rsid w:val="009027E4"/>
    <w:rsid w:val="00902B1E"/>
    <w:rsid w:val="009034EB"/>
    <w:rsid w:val="009036DF"/>
    <w:rsid w:val="00903DF6"/>
    <w:rsid w:val="00904050"/>
    <w:rsid w:val="00904529"/>
    <w:rsid w:val="00904C4E"/>
    <w:rsid w:val="00905A06"/>
    <w:rsid w:val="0090673B"/>
    <w:rsid w:val="009068C8"/>
    <w:rsid w:val="00906A34"/>
    <w:rsid w:val="00906E2E"/>
    <w:rsid w:val="009075BA"/>
    <w:rsid w:val="0090786C"/>
    <w:rsid w:val="00907986"/>
    <w:rsid w:val="00907AF8"/>
    <w:rsid w:val="00907E66"/>
    <w:rsid w:val="00910AFD"/>
    <w:rsid w:val="00910F84"/>
    <w:rsid w:val="00911019"/>
    <w:rsid w:val="0091148B"/>
    <w:rsid w:val="00911B6E"/>
    <w:rsid w:val="00911E29"/>
    <w:rsid w:val="00912371"/>
    <w:rsid w:val="00912663"/>
    <w:rsid w:val="00912F58"/>
    <w:rsid w:val="0091304B"/>
    <w:rsid w:val="00913A21"/>
    <w:rsid w:val="00913A9F"/>
    <w:rsid w:val="009142CB"/>
    <w:rsid w:val="00914337"/>
    <w:rsid w:val="0091446F"/>
    <w:rsid w:val="00914BC7"/>
    <w:rsid w:val="00914C2D"/>
    <w:rsid w:val="00914D23"/>
    <w:rsid w:val="00914F71"/>
    <w:rsid w:val="009158F2"/>
    <w:rsid w:val="0091623B"/>
    <w:rsid w:val="00917173"/>
    <w:rsid w:val="00917487"/>
    <w:rsid w:val="0091764A"/>
    <w:rsid w:val="00917723"/>
    <w:rsid w:val="00917A17"/>
    <w:rsid w:val="00917B6A"/>
    <w:rsid w:val="00920094"/>
    <w:rsid w:val="0092081A"/>
    <w:rsid w:val="00920C67"/>
    <w:rsid w:val="00921487"/>
    <w:rsid w:val="0092208F"/>
    <w:rsid w:val="00922514"/>
    <w:rsid w:val="00922EF9"/>
    <w:rsid w:val="009235BE"/>
    <w:rsid w:val="00923DBA"/>
    <w:rsid w:val="00923F27"/>
    <w:rsid w:val="009247C4"/>
    <w:rsid w:val="00924B9D"/>
    <w:rsid w:val="009250C1"/>
    <w:rsid w:val="00925432"/>
    <w:rsid w:val="0092598A"/>
    <w:rsid w:val="00925A97"/>
    <w:rsid w:val="00925DB2"/>
    <w:rsid w:val="0092604C"/>
    <w:rsid w:val="00926275"/>
    <w:rsid w:val="009267A1"/>
    <w:rsid w:val="00926B94"/>
    <w:rsid w:val="009271EC"/>
    <w:rsid w:val="00927DCC"/>
    <w:rsid w:val="00927F66"/>
    <w:rsid w:val="00930001"/>
    <w:rsid w:val="0093061C"/>
    <w:rsid w:val="009306A0"/>
    <w:rsid w:val="009306D0"/>
    <w:rsid w:val="009309DB"/>
    <w:rsid w:val="009312FF"/>
    <w:rsid w:val="00932679"/>
    <w:rsid w:val="00932799"/>
    <w:rsid w:val="00932AF5"/>
    <w:rsid w:val="00932D51"/>
    <w:rsid w:val="00932F2A"/>
    <w:rsid w:val="009334C4"/>
    <w:rsid w:val="00934084"/>
    <w:rsid w:val="00934CE0"/>
    <w:rsid w:val="009351D7"/>
    <w:rsid w:val="0093536C"/>
    <w:rsid w:val="0093560C"/>
    <w:rsid w:val="00935A8D"/>
    <w:rsid w:val="009367D3"/>
    <w:rsid w:val="00936FBD"/>
    <w:rsid w:val="009372B7"/>
    <w:rsid w:val="009373A0"/>
    <w:rsid w:val="009373F1"/>
    <w:rsid w:val="00940152"/>
    <w:rsid w:val="00940AD8"/>
    <w:rsid w:val="00940C3F"/>
    <w:rsid w:val="00940CED"/>
    <w:rsid w:val="00940F69"/>
    <w:rsid w:val="00940FF0"/>
    <w:rsid w:val="009412EE"/>
    <w:rsid w:val="009417B2"/>
    <w:rsid w:val="00941D74"/>
    <w:rsid w:val="00941E77"/>
    <w:rsid w:val="0094229D"/>
    <w:rsid w:val="0094373D"/>
    <w:rsid w:val="00943B98"/>
    <w:rsid w:val="00943DA6"/>
    <w:rsid w:val="00944557"/>
    <w:rsid w:val="00944785"/>
    <w:rsid w:val="00944B3F"/>
    <w:rsid w:val="00944C1D"/>
    <w:rsid w:val="009452A9"/>
    <w:rsid w:val="00945AA3"/>
    <w:rsid w:val="00945D2F"/>
    <w:rsid w:val="00946CC6"/>
    <w:rsid w:val="00947CC4"/>
    <w:rsid w:val="0095058E"/>
    <w:rsid w:val="009506D8"/>
    <w:rsid w:val="00950977"/>
    <w:rsid w:val="00951095"/>
    <w:rsid w:val="009510B6"/>
    <w:rsid w:val="00952375"/>
    <w:rsid w:val="0095278F"/>
    <w:rsid w:val="0095348B"/>
    <w:rsid w:val="009534FA"/>
    <w:rsid w:val="00953E79"/>
    <w:rsid w:val="00953F7C"/>
    <w:rsid w:val="00953FB5"/>
    <w:rsid w:val="00953FFD"/>
    <w:rsid w:val="00955E21"/>
    <w:rsid w:val="00955FBF"/>
    <w:rsid w:val="009561C0"/>
    <w:rsid w:val="009566D8"/>
    <w:rsid w:val="009568CD"/>
    <w:rsid w:val="00956C6F"/>
    <w:rsid w:val="00957028"/>
    <w:rsid w:val="0095765C"/>
    <w:rsid w:val="009608AA"/>
    <w:rsid w:val="00960A56"/>
    <w:rsid w:val="00960D93"/>
    <w:rsid w:val="00960F79"/>
    <w:rsid w:val="009615C2"/>
    <w:rsid w:val="00962736"/>
    <w:rsid w:val="00962A98"/>
    <w:rsid w:val="009631CC"/>
    <w:rsid w:val="009632BE"/>
    <w:rsid w:val="009633FC"/>
    <w:rsid w:val="009635B2"/>
    <w:rsid w:val="009638CF"/>
    <w:rsid w:val="00963E67"/>
    <w:rsid w:val="00964267"/>
    <w:rsid w:val="00964AF6"/>
    <w:rsid w:val="00964C73"/>
    <w:rsid w:val="00965025"/>
    <w:rsid w:val="00965090"/>
    <w:rsid w:val="00966311"/>
    <w:rsid w:val="009663DA"/>
    <w:rsid w:val="00966C2A"/>
    <w:rsid w:val="00966CA1"/>
    <w:rsid w:val="00966D9D"/>
    <w:rsid w:val="009671AA"/>
    <w:rsid w:val="0096723E"/>
    <w:rsid w:val="009673C1"/>
    <w:rsid w:val="00967B2E"/>
    <w:rsid w:val="00967B60"/>
    <w:rsid w:val="00967D00"/>
    <w:rsid w:val="009700B6"/>
    <w:rsid w:val="009714E4"/>
    <w:rsid w:val="00972334"/>
    <w:rsid w:val="00972387"/>
    <w:rsid w:val="00972B41"/>
    <w:rsid w:val="00973430"/>
    <w:rsid w:val="00973934"/>
    <w:rsid w:val="00974457"/>
    <w:rsid w:val="00974672"/>
    <w:rsid w:val="0097469F"/>
    <w:rsid w:val="009746FC"/>
    <w:rsid w:val="0097491D"/>
    <w:rsid w:val="00974B01"/>
    <w:rsid w:val="00974C75"/>
    <w:rsid w:val="00974F44"/>
    <w:rsid w:val="009756FE"/>
    <w:rsid w:val="00975E35"/>
    <w:rsid w:val="0097706B"/>
    <w:rsid w:val="00980151"/>
    <w:rsid w:val="009802F2"/>
    <w:rsid w:val="0098045C"/>
    <w:rsid w:val="00980AD3"/>
    <w:rsid w:val="00981099"/>
    <w:rsid w:val="009816AA"/>
    <w:rsid w:val="0098179D"/>
    <w:rsid w:val="00981876"/>
    <w:rsid w:val="0098212E"/>
    <w:rsid w:val="0098275C"/>
    <w:rsid w:val="009827DD"/>
    <w:rsid w:val="00982ACA"/>
    <w:rsid w:val="00982F99"/>
    <w:rsid w:val="00983534"/>
    <w:rsid w:val="0098389E"/>
    <w:rsid w:val="00983CB2"/>
    <w:rsid w:val="009842FA"/>
    <w:rsid w:val="009849C0"/>
    <w:rsid w:val="009852F9"/>
    <w:rsid w:val="00985303"/>
    <w:rsid w:val="00985677"/>
    <w:rsid w:val="00985DBD"/>
    <w:rsid w:val="00985EBF"/>
    <w:rsid w:val="00986304"/>
    <w:rsid w:val="00986563"/>
    <w:rsid w:val="009867E1"/>
    <w:rsid w:val="00987289"/>
    <w:rsid w:val="0099005B"/>
    <w:rsid w:val="00990365"/>
    <w:rsid w:val="00990485"/>
    <w:rsid w:val="009907A6"/>
    <w:rsid w:val="009908D5"/>
    <w:rsid w:val="00990B81"/>
    <w:rsid w:val="0099119E"/>
    <w:rsid w:val="00991278"/>
    <w:rsid w:val="0099150F"/>
    <w:rsid w:val="00991527"/>
    <w:rsid w:val="00991DA4"/>
    <w:rsid w:val="0099200C"/>
    <w:rsid w:val="0099223B"/>
    <w:rsid w:val="009925DB"/>
    <w:rsid w:val="00992625"/>
    <w:rsid w:val="00992DC0"/>
    <w:rsid w:val="009936A4"/>
    <w:rsid w:val="00993A31"/>
    <w:rsid w:val="009946DE"/>
    <w:rsid w:val="009946FF"/>
    <w:rsid w:val="00995125"/>
    <w:rsid w:val="0099538B"/>
    <w:rsid w:val="009954E8"/>
    <w:rsid w:val="009955AD"/>
    <w:rsid w:val="00995783"/>
    <w:rsid w:val="009959E0"/>
    <w:rsid w:val="009960D3"/>
    <w:rsid w:val="00996623"/>
    <w:rsid w:val="0099684A"/>
    <w:rsid w:val="009968B2"/>
    <w:rsid w:val="00997156"/>
    <w:rsid w:val="00997199"/>
    <w:rsid w:val="00997257"/>
    <w:rsid w:val="009974B3"/>
    <w:rsid w:val="009977A4"/>
    <w:rsid w:val="009978FD"/>
    <w:rsid w:val="009A04AF"/>
    <w:rsid w:val="009A0763"/>
    <w:rsid w:val="009A0AFB"/>
    <w:rsid w:val="009A0F99"/>
    <w:rsid w:val="009A1288"/>
    <w:rsid w:val="009A1315"/>
    <w:rsid w:val="009A13A0"/>
    <w:rsid w:val="009A172C"/>
    <w:rsid w:val="009A19C6"/>
    <w:rsid w:val="009A20BE"/>
    <w:rsid w:val="009A28FC"/>
    <w:rsid w:val="009A2AAD"/>
    <w:rsid w:val="009A38E0"/>
    <w:rsid w:val="009A3B3D"/>
    <w:rsid w:val="009A4632"/>
    <w:rsid w:val="009A4A2D"/>
    <w:rsid w:val="009A4C72"/>
    <w:rsid w:val="009A4C7B"/>
    <w:rsid w:val="009A4D44"/>
    <w:rsid w:val="009A5288"/>
    <w:rsid w:val="009A5747"/>
    <w:rsid w:val="009A5784"/>
    <w:rsid w:val="009A5A54"/>
    <w:rsid w:val="009A5D10"/>
    <w:rsid w:val="009A5DE2"/>
    <w:rsid w:val="009A67E5"/>
    <w:rsid w:val="009A6A35"/>
    <w:rsid w:val="009A6F41"/>
    <w:rsid w:val="009A6FA3"/>
    <w:rsid w:val="009A7028"/>
    <w:rsid w:val="009A7883"/>
    <w:rsid w:val="009B01E4"/>
    <w:rsid w:val="009B04AF"/>
    <w:rsid w:val="009B0709"/>
    <w:rsid w:val="009B1829"/>
    <w:rsid w:val="009B1D2E"/>
    <w:rsid w:val="009B213B"/>
    <w:rsid w:val="009B25F3"/>
    <w:rsid w:val="009B2931"/>
    <w:rsid w:val="009B2ABF"/>
    <w:rsid w:val="009B30E7"/>
    <w:rsid w:val="009B31FD"/>
    <w:rsid w:val="009B3550"/>
    <w:rsid w:val="009B37AD"/>
    <w:rsid w:val="009B38F2"/>
    <w:rsid w:val="009B3A19"/>
    <w:rsid w:val="009B3E46"/>
    <w:rsid w:val="009B41D6"/>
    <w:rsid w:val="009B461B"/>
    <w:rsid w:val="009B570D"/>
    <w:rsid w:val="009B57AD"/>
    <w:rsid w:val="009B5894"/>
    <w:rsid w:val="009B6F56"/>
    <w:rsid w:val="009B70A2"/>
    <w:rsid w:val="009C001F"/>
    <w:rsid w:val="009C02CF"/>
    <w:rsid w:val="009C063B"/>
    <w:rsid w:val="009C0882"/>
    <w:rsid w:val="009C1626"/>
    <w:rsid w:val="009C1753"/>
    <w:rsid w:val="009C1C5F"/>
    <w:rsid w:val="009C2029"/>
    <w:rsid w:val="009C2446"/>
    <w:rsid w:val="009C2AFE"/>
    <w:rsid w:val="009C2E6B"/>
    <w:rsid w:val="009C2F2C"/>
    <w:rsid w:val="009C3234"/>
    <w:rsid w:val="009C38B9"/>
    <w:rsid w:val="009C3D0F"/>
    <w:rsid w:val="009C460E"/>
    <w:rsid w:val="009C5CA6"/>
    <w:rsid w:val="009C609C"/>
    <w:rsid w:val="009C634D"/>
    <w:rsid w:val="009C69E8"/>
    <w:rsid w:val="009C6A5B"/>
    <w:rsid w:val="009C702F"/>
    <w:rsid w:val="009C7BF5"/>
    <w:rsid w:val="009C7DB6"/>
    <w:rsid w:val="009D0626"/>
    <w:rsid w:val="009D08F0"/>
    <w:rsid w:val="009D1316"/>
    <w:rsid w:val="009D1348"/>
    <w:rsid w:val="009D1734"/>
    <w:rsid w:val="009D24A1"/>
    <w:rsid w:val="009D293A"/>
    <w:rsid w:val="009D2A2C"/>
    <w:rsid w:val="009D30A9"/>
    <w:rsid w:val="009D38F9"/>
    <w:rsid w:val="009D40E6"/>
    <w:rsid w:val="009D446A"/>
    <w:rsid w:val="009D44FE"/>
    <w:rsid w:val="009D4AB4"/>
    <w:rsid w:val="009D4BA4"/>
    <w:rsid w:val="009D513A"/>
    <w:rsid w:val="009D5554"/>
    <w:rsid w:val="009D5FE0"/>
    <w:rsid w:val="009D6546"/>
    <w:rsid w:val="009D6A73"/>
    <w:rsid w:val="009D6BCC"/>
    <w:rsid w:val="009D761F"/>
    <w:rsid w:val="009D791F"/>
    <w:rsid w:val="009D7A3B"/>
    <w:rsid w:val="009E0414"/>
    <w:rsid w:val="009E087D"/>
    <w:rsid w:val="009E1AE5"/>
    <w:rsid w:val="009E1FC0"/>
    <w:rsid w:val="009E2375"/>
    <w:rsid w:val="009E3439"/>
    <w:rsid w:val="009E377B"/>
    <w:rsid w:val="009E3805"/>
    <w:rsid w:val="009E3BD1"/>
    <w:rsid w:val="009E3E88"/>
    <w:rsid w:val="009E4099"/>
    <w:rsid w:val="009E4AEB"/>
    <w:rsid w:val="009E51EB"/>
    <w:rsid w:val="009E5245"/>
    <w:rsid w:val="009E528E"/>
    <w:rsid w:val="009E5674"/>
    <w:rsid w:val="009E57FE"/>
    <w:rsid w:val="009E5A90"/>
    <w:rsid w:val="009E5AAA"/>
    <w:rsid w:val="009E62C4"/>
    <w:rsid w:val="009E6708"/>
    <w:rsid w:val="009E6AA6"/>
    <w:rsid w:val="009E6F8E"/>
    <w:rsid w:val="009E772E"/>
    <w:rsid w:val="009E7B26"/>
    <w:rsid w:val="009F071B"/>
    <w:rsid w:val="009F0B52"/>
    <w:rsid w:val="009F14F2"/>
    <w:rsid w:val="009F18F6"/>
    <w:rsid w:val="009F1B3F"/>
    <w:rsid w:val="009F20CD"/>
    <w:rsid w:val="009F25D8"/>
    <w:rsid w:val="009F28F9"/>
    <w:rsid w:val="009F2B34"/>
    <w:rsid w:val="009F3C32"/>
    <w:rsid w:val="009F3D5B"/>
    <w:rsid w:val="009F4186"/>
    <w:rsid w:val="009F43F4"/>
    <w:rsid w:val="009F4731"/>
    <w:rsid w:val="009F48A0"/>
    <w:rsid w:val="009F4A9D"/>
    <w:rsid w:val="009F4DB1"/>
    <w:rsid w:val="009F51BC"/>
    <w:rsid w:val="009F631F"/>
    <w:rsid w:val="009F6851"/>
    <w:rsid w:val="009F694F"/>
    <w:rsid w:val="009F6F05"/>
    <w:rsid w:val="009F6F64"/>
    <w:rsid w:val="009F7670"/>
    <w:rsid w:val="009F7B2A"/>
    <w:rsid w:val="00A00841"/>
    <w:rsid w:val="00A00CBA"/>
    <w:rsid w:val="00A00F29"/>
    <w:rsid w:val="00A013D0"/>
    <w:rsid w:val="00A0149B"/>
    <w:rsid w:val="00A01B94"/>
    <w:rsid w:val="00A01C5A"/>
    <w:rsid w:val="00A01D85"/>
    <w:rsid w:val="00A02116"/>
    <w:rsid w:val="00A0230F"/>
    <w:rsid w:val="00A02987"/>
    <w:rsid w:val="00A02A62"/>
    <w:rsid w:val="00A033EE"/>
    <w:rsid w:val="00A0374F"/>
    <w:rsid w:val="00A03ABC"/>
    <w:rsid w:val="00A03B25"/>
    <w:rsid w:val="00A040F9"/>
    <w:rsid w:val="00A044CD"/>
    <w:rsid w:val="00A04663"/>
    <w:rsid w:val="00A04B46"/>
    <w:rsid w:val="00A04C0C"/>
    <w:rsid w:val="00A05DD8"/>
    <w:rsid w:val="00A061D4"/>
    <w:rsid w:val="00A063B7"/>
    <w:rsid w:val="00A0693F"/>
    <w:rsid w:val="00A06C8F"/>
    <w:rsid w:val="00A0714A"/>
    <w:rsid w:val="00A0742B"/>
    <w:rsid w:val="00A0795B"/>
    <w:rsid w:val="00A102E9"/>
    <w:rsid w:val="00A1064A"/>
    <w:rsid w:val="00A10BCC"/>
    <w:rsid w:val="00A11F43"/>
    <w:rsid w:val="00A127BE"/>
    <w:rsid w:val="00A1335E"/>
    <w:rsid w:val="00A1349C"/>
    <w:rsid w:val="00A135D0"/>
    <w:rsid w:val="00A13F2A"/>
    <w:rsid w:val="00A1420B"/>
    <w:rsid w:val="00A15452"/>
    <w:rsid w:val="00A15A53"/>
    <w:rsid w:val="00A1607C"/>
    <w:rsid w:val="00A163ED"/>
    <w:rsid w:val="00A16D3E"/>
    <w:rsid w:val="00A17415"/>
    <w:rsid w:val="00A17846"/>
    <w:rsid w:val="00A20124"/>
    <w:rsid w:val="00A201B2"/>
    <w:rsid w:val="00A201D9"/>
    <w:rsid w:val="00A203BF"/>
    <w:rsid w:val="00A20BEB"/>
    <w:rsid w:val="00A21273"/>
    <w:rsid w:val="00A21ACF"/>
    <w:rsid w:val="00A21C35"/>
    <w:rsid w:val="00A222DB"/>
    <w:rsid w:val="00A22DE1"/>
    <w:rsid w:val="00A235DD"/>
    <w:rsid w:val="00A23829"/>
    <w:rsid w:val="00A23B8D"/>
    <w:rsid w:val="00A23CA3"/>
    <w:rsid w:val="00A23D62"/>
    <w:rsid w:val="00A23EB7"/>
    <w:rsid w:val="00A242A5"/>
    <w:rsid w:val="00A249C8"/>
    <w:rsid w:val="00A24DF1"/>
    <w:rsid w:val="00A25137"/>
    <w:rsid w:val="00A25287"/>
    <w:rsid w:val="00A254CF"/>
    <w:rsid w:val="00A25505"/>
    <w:rsid w:val="00A26A77"/>
    <w:rsid w:val="00A27011"/>
    <w:rsid w:val="00A2772A"/>
    <w:rsid w:val="00A277D9"/>
    <w:rsid w:val="00A27D94"/>
    <w:rsid w:val="00A30516"/>
    <w:rsid w:val="00A30905"/>
    <w:rsid w:val="00A31A7E"/>
    <w:rsid w:val="00A31BF6"/>
    <w:rsid w:val="00A31CF7"/>
    <w:rsid w:val="00A31EC0"/>
    <w:rsid w:val="00A32299"/>
    <w:rsid w:val="00A3267B"/>
    <w:rsid w:val="00A32B97"/>
    <w:rsid w:val="00A32FD8"/>
    <w:rsid w:val="00A33E7A"/>
    <w:rsid w:val="00A3430B"/>
    <w:rsid w:val="00A35923"/>
    <w:rsid w:val="00A35A91"/>
    <w:rsid w:val="00A35B82"/>
    <w:rsid w:val="00A35C3A"/>
    <w:rsid w:val="00A35D55"/>
    <w:rsid w:val="00A35D9E"/>
    <w:rsid w:val="00A35E47"/>
    <w:rsid w:val="00A36736"/>
    <w:rsid w:val="00A3677B"/>
    <w:rsid w:val="00A3768B"/>
    <w:rsid w:val="00A37D60"/>
    <w:rsid w:val="00A403DD"/>
    <w:rsid w:val="00A409D8"/>
    <w:rsid w:val="00A40D48"/>
    <w:rsid w:val="00A41106"/>
    <w:rsid w:val="00A411C0"/>
    <w:rsid w:val="00A41888"/>
    <w:rsid w:val="00A418FA"/>
    <w:rsid w:val="00A41D41"/>
    <w:rsid w:val="00A42322"/>
    <w:rsid w:val="00A42AA0"/>
    <w:rsid w:val="00A430DF"/>
    <w:rsid w:val="00A43215"/>
    <w:rsid w:val="00A44BCB"/>
    <w:rsid w:val="00A45786"/>
    <w:rsid w:val="00A46771"/>
    <w:rsid w:val="00A46C1B"/>
    <w:rsid w:val="00A46DA9"/>
    <w:rsid w:val="00A46F87"/>
    <w:rsid w:val="00A47632"/>
    <w:rsid w:val="00A4790B"/>
    <w:rsid w:val="00A47D24"/>
    <w:rsid w:val="00A47F4E"/>
    <w:rsid w:val="00A50047"/>
    <w:rsid w:val="00A512B9"/>
    <w:rsid w:val="00A51409"/>
    <w:rsid w:val="00A51E0A"/>
    <w:rsid w:val="00A5211E"/>
    <w:rsid w:val="00A52AAE"/>
    <w:rsid w:val="00A52D73"/>
    <w:rsid w:val="00A52EEB"/>
    <w:rsid w:val="00A52EF9"/>
    <w:rsid w:val="00A52FD2"/>
    <w:rsid w:val="00A53697"/>
    <w:rsid w:val="00A541EF"/>
    <w:rsid w:val="00A54517"/>
    <w:rsid w:val="00A54FA2"/>
    <w:rsid w:val="00A56954"/>
    <w:rsid w:val="00A569C2"/>
    <w:rsid w:val="00A56A78"/>
    <w:rsid w:val="00A56C45"/>
    <w:rsid w:val="00A56DF2"/>
    <w:rsid w:val="00A5733F"/>
    <w:rsid w:val="00A57488"/>
    <w:rsid w:val="00A5788D"/>
    <w:rsid w:val="00A579B7"/>
    <w:rsid w:val="00A57A54"/>
    <w:rsid w:val="00A57BE9"/>
    <w:rsid w:val="00A57C91"/>
    <w:rsid w:val="00A57CFC"/>
    <w:rsid w:val="00A602CD"/>
    <w:rsid w:val="00A60C8F"/>
    <w:rsid w:val="00A61062"/>
    <w:rsid w:val="00A61211"/>
    <w:rsid w:val="00A612D7"/>
    <w:rsid w:val="00A616FE"/>
    <w:rsid w:val="00A61944"/>
    <w:rsid w:val="00A62168"/>
    <w:rsid w:val="00A623E2"/>
    <w:rsid w:val="00A629D1"/>
    <w:rsid w:val="00A62F8D"/>
    <w:rsid w:val="00A630B0"/>
    <w:rsid w:val="00A638B8"/>
    <w:rsid w:val="00A63C11"/>
    <w:rsid w:val="00A63D52"/>
    <w:rsid w:val="00A644D8"/>
    <w:rsid w:val="00A6459C"/>
    <w:rsid w:val="00A64768"/>
    <w:rsid w:val="00A65224"/>
    <w:rsid w:val="00A6587F"/>
    <w:rsid w:val="00A65E35"/>
    <w:rsid w:val="00A661E8"/>
    <w:rsid w:val="00A662E1"/>
    <w:rsid w:val="00A6653C"/>
    <w:rsid w:val="00A67409"/>
    <w:rsid w:val="00A6747B"/>
    <w:rsid w:val="00A6787C"/>
    <w:rsid w:val="00A67FF3"/>
    <w:rsid w:val="00A70123"/>
    <w:rsid w:val="00A7019C"/>
    <w:rsid w:val="00A702BF"/>
    <w:rsid w:val="00A705BA"/>
    <w:rsid w:val="00A7064B"/>
    <w:rsid w:val="00A7146F"/>
    <w:rsid w:val="00A7150F"/>
    <w:rsid w:val="00A71A60"/>
    <w:rsid w:val="00A71C86"/>
    <w:rsid w:val="00A7213A"/>
    <w:rsid w:val="00A728FE"/>
    <w:rsid w:val="00A72FC0"/>
    <w:rsid w:val="00A734BE"/>
    <w:rsid w:val="00A73709"/>
    <w:rsid w:val="00A7373A"/>
    <w:rsid w:val="00A73A01"/>
    <w:rsid w:val="00A73CE0"/>
    <w:rsid w:val="00A73E1A"/>
    <w:rsid w:val="00A740AB"/>
    <w:rsid w:val="00A74249"/>
    <w:rsid w:val="00A74570"/>
    <w:rsid w:val="00A74D64"/>
    <w:rsid w:val="00A75813"/>
    <w:rsid w:val="00A75A7F"/>
    <w:rsid w:val="00A75C09"/>
    <w:rsid w:val="00A7611B"/>
    <w:rsid w:val="00A765E6"/>
    <w:rsid w:val="00A76972"/>
    <w:rsid w:val="00A76ADD"/>
    <w:rsid w:val="00A76EF0"/>
    <w:rsid w:val="00A77619"/>
    <w:rsid w:val="00A77B73"/>
    <w:rsid w:val="00A80385"/>
    <w:rsid w:val="00A80445"/>
    <w:rsid w:val="00A804E4"/>
    <w:rsid w:val="00A80671"/>
    <w:rsid w:val="00A808B1"/>
    <w:rsid w:val="00A808CE"/>
    <w:rsid w:val="00A80A44"/>
    <w:rsid w:val="00A8138D"/>
    <w:rsid w:val="00A8140D"/>
    <w:rsid w:val="00A814D3"/>
    <w:rsid w:val="00A816E4"/>
    <w:rsid w:val="00A81751"/>
    <w:rsid w:val="00A8193D"/>
    <w:rsid w:val="00A81EE2"/>
    <w:rsid w:val="00A82072"/>
    <w:rsid w:val="00A82610"/>
    <w:rsid w:val="00A82941"/>
    <w:rsid w:val="00A82B3E"/>
    <w:rsid w:val="00A82EA3"/>
    <w:rsid w:val="00A83223"/>
    <w:rsid w:val="00A834F5"/>
    <w:rsid w:val="00A83A0B"/>
    <w:rsid w:val="00A83FD6"/>
    <w:rsid w:val="00A8456F"/>
    <w:rsid w:val="00A848BB"/>
    <w:rsid w:val="00A84BFD"/>
    <w:rsid w:val="00A85B53"/>
    <w:rsid w:val="00A85C08"/>
    <w:rsid w:val="00A85CBB"/>
    <w:rsid w:val="00A864E6"/>
    <w:rsid w:val="00A8664F"/>
    <w:rsid w:val="00A86930"/>
    <w:rsid w:val="00A87392"/>
    <w:rsid w:val="00A87443"/>
    <w:rsid w:val="00A876C4"/>
    <w:rsid w:val="00A903C7"/>
    <w:rsid w:val="00A9073C"/>
    <w:rsid w:val="00A90826"/>
    <w:rsid w:val="00A90A2B"/>
    <w:rsid w:val="00A90BB8"/>
    <w:rsid w:val="00A912D9"/>
    <w:rsid w:val="00A91572"/>
    <w:rsid w:val="00A91F18"/>
    <w:rsid w:val="00A9268F"/>
    <w:rsid w:val="00A92721"/>
    <w:rsid w:val="00A92A78"/>
    <w:rsid w:val="00A92A90"/>
    <w:rsid w:val="00A92CA6"/>
    <w:rsid w:val="00A93494"/>
    <w:rsid w:val="00A93C2B"/>
    <w:rsid w:val="00A94446"/>
    <w:rsid w:val="00A945FB"/>
    <w:rsid w:val="00A94BB0"/>
    <w:rsid w:val="00A94DBF"/>
    <w:rsid w:val="00A94FD3"/>
    <w:rsid w:val="00A9522B"/>
    <w:rsid w:val="00A95343"/>
    <w:rsid w:val="00A95FD0"/>
    <w:rsid w:val="00A9658B"/>
    <w:rsid w:val="00A966DD"/>
    <w:rsid w:val="00A97158"/>
    <w:rsid w:val="00A97698"/>
    <w:rsid w:val="00A97C9D"/>
    <w:rsid w:val="00A97F54"/>
    <w:rsid w:val="00AA01E5"/>
    <w:rsid w:val="00AA060E"/>
    <w:rsid w:val="00AA0BC9"/>
    <w:rsid w:val="00AA0EC6"/>
    <w:rsid w:val="00AA11EC"/>
    <w:rsid w:val="00AA130A"/>
    <w:rsid w:val="00AA1A2C"/>
    <w:rsid w:val="00AA21F2"/>
    <w:rsid w:val="00AA33EF"/>
    <w:rsid w:val="00AA39B2"/>
    <w:rsid w:val="00AA3B28"/>
    <w:rsid w:val="00AA3D31"/>
    <w:rsid w:val="00AA416E"/>
    <w:rsid w:val="00AA41B5"/>
    <w:rsid w:val="00AA431B"/>
    <w:rsid w:val="00AA4648"/>
    <w:rsid w:val="00AA4865"/>
    <w:rsid w:val="00AA48E9"/>
    <w:rsid w:val="00AA4CAE"/>
    <w:rsid w:val="00AA4D0F"/>
    <w:rsid w:val="00AA5103"/>
    <w:rsid w:val="00AA5229"/>
    <w:rsid w:val="00AA5317"/>
    <w:rsid w:val="00AA5775"/>
    <w:rsid w:val="00AA5841"/>
    <w:rsid w:val="00AA5A13"/>
    <w:rsid w:val="00AA6022"/>
    <w:rsid w:val="00AA63CB"/>
    <w:rsid w:val="00AA6CEA"/>
    <w:rsid w:val="00AA6D9A"/>
    <w:rsid w:val="00AA7D53"/>
    <w:rsid w:val="00AB0B07"/>
    <w:rsid w:val="00AB0B4A"/>
    <w:rsid w:val="00AB0EA0"/>
    <w:rsid w:val="00AB0F1F"/>
    <w:rsid w:val="00AB0F6D"/>
    <w:rsid w:val="00AB1302"/>
    <w:rsid w:val="00AB140E"/>
    <w:rsid w:val="00AB15D9"/>
    <w:rsid w:val="00AB179D"/>
    <w:rsid w:val="00AB1A01"/>
    <w:rsid w:val="00AB1B58"/>
    <w:rsid w:val="00AB2158"/>
    <w:rsid w:val="00AB2613"/>
    <w:rsid w:val="00AB29F3"/>
    <w:rsid w:val="00AB3380"/>
    <w:rsid w:val="00AB3933"/>
    <w:rsid w:val="00AB3A10"/>
    <w:rsid w:val="00AB446C"/>
    <w:rsid w:val="00AB50DD"/>
    <w:rsid w:val="00AB5197"/>
    <w:rsid w:val="00AB56D6"/>
    <w:rsid w:val="00AB5979"/>
    <w:rsid w:val="00AB5DDD"/>
    <w:rsid w:val="00AB61C4"/>
    <w:rsid w:val="00AB6457"/>
    <w:rsid w:val="00AB666B"/>
    <w:rsid w:val="00AB6A55"/>
    <w:rsid w:val="00AB75DD"/>
    <w:rsid w:val="00AB76C5"/>
    <w:rsid w:val="00AB7722"/>
    <w:rsid w:val="00AB784C"/>
    <w:rsid w:val="00AB7933"/>
    <w:rsid w:val="00AC002D"/>
    <w:rsid w:val="00AC0099"/>
    <w:rsid w:val="00AC0C73"/>
    <w:rsid w:val="00AC17C0"/>
    <w:rsid w:val="00AC1D28"/>
    <w:rsid w:val="00AC25D6"/>
    <w:rsid w:val="00AC26FC"/>
    <w:rsid w:val="00AC2DBD"/>
    <w:rsid w:val="00AC40EE"/>
    <w:rsid w:val="00AC4853"/>
    <w:rsid w:val="00AC4AC7"/>
    <w:rsid w:val="00AC4B9B"/>
    <w:rsid w:val="00AC4D2E"/>
    <w:rsid w:val="00AC54C2"/>
    <w:rsid w:val="00AC579E"/>
    <w:rsid w:val="00AC57B0"/>
    <w:rsid w:val="00AC5BC5"/>
    <w:rsid w:val="00AC5D76"/>
    <w:rsid w:val="00AC60B7"/>
    <w:rsid w:val="00AC6DCA"/>
    <w:rsid w:val="00AC788C"/>
    <w:rsid w:val="00AC7925"/>
    <w:rsid w:val="00AC7FA6"/>
    <w:rsid w:val="00AC7FCB"/>
    <w:rsid w:val="00AD001C"/>
    <w:rsid w:val="00AD02C4"/>
    <w:rsid w:val="00AD07A3"/>
    <w:rsid w:val="00AD15A4"/>
    <w:rsid w:val="00AD204B"/>
    <w:rsid w:val="00AD251D"/>
    <w:rsid w:val="00AD254F"/>
    <w:rsid w:val="00AD2759"/>
    <w:rsid w:val="00AD2790"/>
    <w:rsid w:val="00AD2830"/>
    <w:rsid w:val="00AD2D1A"/>
    <w:rsid w:val="00AD3598"/>
    <w:rsid w:val="00AD38FA"/>
    <w:rsid w:val="00AD3F22"/>
    <w:rsid w:val="00AD4266"/>
    <w:rsid w:val="00AD4515"/>
    <w:rsid w:val="00AD481E"/>
    <w:rsid w:val="00AD53C8"/>
    <w:rsid w:val="00AD5A71"/>
    <w:rsid w:val="00AD5A89"/>
    <w:rsid w:val="00AD6970"/>
    <w:rsid w:val="00AD6C46"/>
    <w:rsid w:val="00AD6EEE"/>
    <w:rsid w:val="00AD70D8"/>
    <w:rsid w:val="00AD75CA"/>
    <w:rsid w:val="00AD7601"/>
    <w:rsid w:val="00AE0241"/>
    <w:rsid w:val="00AE0419"/>
    <w:rsid w:val="00AE0B2F"/>
    <w:rsid w:val="00AE0E33"/>
    <w:rsid w:val="00AE1731"/>
    <w:rsid w:val="00AE19FE"/>
    <w:rsid w:val="00AE1D97"/>
    <w:rsid w:val="00AE2824"/>
    <w:rsid w:val="00AE37F7"/>
    <w:rsid w:val="00AE3E62"/>
    <w:rsid w:val="00AE3ECC"/>
    <w:rsid w:val="00AE3EEB"/>
    <w:rsid w:val="00AE438C"/>
    <w:rsid w:val="00AE450C"/>
    <w:rsid w:val="00AE4888"/>
    <w:rsid w:val="00AE4B43"/>
    <w:rsid w:val="00AE56F1"/>
    <w:rsid w:val="00AE5AF1"/>
    <w:rsid w:val="00AE678A"/>
    <w:rsid w:val="00AE6BEE"/>
    <w:rsid w:val="00AE6D2B"/>
    <w:rsid w:val="00AE7063"/>
    <w:rsid w:val="00AE70FC"/>
    <w:rsid w:val="00AE7113"/>
    <w:rsid w:val="00AF092F"/>
    <w:rsid w:val="00AF0CFC"/>
    <w:rsid w:val="00AF188B"/>
    <w:rsid w:val="00AF1C6E"/>
    <w:rsid w:val="00AF27CB"/>
    <w:rsid w:val="00AF29F0"/>
    <w:rsid w:val="00AF2B0F"/>
    <w:rsid w:val="00AF2F49"/>
    <w:rsid w:val="00AF34EC"/>
    <w:rsid w:val="00AF3901"/>
    <w:rsid w:val="00AF3A80"/>
    <w:rsid w:val="00AF3E63"/>
    <w:rsid w:val="00AF4677"/>
    <w:rsid w:val="00AF4723"/>
    <w:rsid w:val="00AF4B0A"/>
    <w:rsid w:val="00AF5310"/>
    <w:rsid w:val="00AF5A51"/>
    <w:rsid w:val="00AF6051"/>
    <w:rsid w:val="00AF62CB"/>
    <w:rsid w:val="00AF6454"/>
    <w:rsid w:val="00AF70F5"/>
    <w:rsid w:val="00AF72E0"/>
    <w:rsid w:val="00AF72E7"/>
    <w:rsid w:val="00AF7CF0"/>
    <w:rsid w:val="00B00192"/>
    <w:rsid w:val="00B00457"/>
    <w:rsid w:val="00B005AD"/>
    <w:rsid w:val="00B00BD0"/>
    <w:rsid w:val="00B00C94"/>
    <w:rsid w:val="00B00EA4"/>
    <w:rsid w:val="00B017E2"/>
    <w:rsid w:val="00B02F64"/>
    <w:rsid w:val="00B035BE"/>
    <w:rsid w:val="00B03B6C"/>
    <w:rsid w:val="00B03C49"/>
    <w:rsid w:val="00B04356"/>
    <w:rsid w:val="00B04415"/>
    <w:rsid w:val="00B04DD6"/>
    <w:rsid w:val="00B04E3F"/>
    <w:rsid w:val="00B04E76"/>
    <w:rsid w:val="00B04EB3"/>
    <w:rsid w:val="00B053EA"/>
    <w:rsid w:val="00B05850"/>
    <w:rsid w:val="00B05B6D"/>
    <w:rsid w:val="00B05CD1"/>
    <w:rsid w:val="00B05DBC"/>
    <w:rsid w:val="00B06259"/>
    <w:rsid w:val="00B074B5"/>
    <w:rsid w:val="00B079FA"/>
    <w:rsid w:val="00B10A0A"/>
    <w:rsid w:val="00B10AD6"/>
    <w:rsid w:val="00B10E95"/>
    <w:rsid w:val="00B10EDE"/>
    <w:rsid w:val="00B11021"/>
    <w:rsid w:val="00B1164B"/>
    <w:rsid w:val="00B11742"/>
    <w:rsid w:val="00B11A02"/>
    <w:rsid w:val="00B12439"/>
    <w:rsid w:val="00B12C56"/>
    <w:rsid w:val="00B12D5C"/>
    <w:rsid w:val="00B130AF"/>
    <w:rsid w:val="00B131AA"/>
    <w:rsid w:val="00B13407"/>
    <w:rsid w:val="00B13913"/>
    <w:rsid w:val="00B13EB7"/>
    <w:rsid w:val="00B1511A"/>
    <w:rsid w:val="00B154B7"/>
    <w:rsid w:val="00B157BE"/>
    <w:rsid w:val="00B16B92"/>
    <w:rsid w:val="00B16E8C"/>
    <w:rsid w:val="00B1725B"/>
    <w:rsid w:val="00B20379"/>
    <w:rsid w:val="00B205EF"/>
    <w:rsid w:val="00B209D3"/>
    <w:rsid w:val="00B21BC1"/>
    <w:rsid w:val="00B21F00"/>
    <w:rsid w:val="00B22657"/>
    <w:rsid w:val="00B22DFF"/>
    <w:rsid w:val="00B23DE8"/>
    <w:rsid w:val="00B23E2A"/>
    <w:rsid w:val="00B24219"/>
    <w:rsid w:val="00B24482"/>
    <w:rsid w:val="00B24DB9"/>
    <w:rsid w:val="00B2517F"/>
    <w:rsid w:val="00B2532B"/>
    <w:rsid w:val="00B25399"/>
    <w:rsid w:val="00B25E3A"/>
    <w:rsid w:val="00B25F43"/>
    <w:rsid w:val="00B26031"/>
    <w:rsid w:val="00B26736"/>
    <w:rsid w:val="00B2716A"/>
    <w:rsid w:val="00B27315"/>
    <w:rsid w:val="00B27AFD"/>
    <w:rsid w:val="00B27BDC"/>
    <w:rsid w:val="00B27C03"/>
    <w:rsid w:val="00B31203"/>
    <w:rsid w:val="00B3127D"/>
    <w:rsid w:val="00B313B3"/>
    <w:rsid w:val="00B3156C"/>
    <w:rsid w:val="00B31809"/>
    <w:rsid w:val="00B32183"/>
    <w:rsid w:val="00B32352"/>
    <w:rsid w:val="00B32500"/>
    <w:rsid w:val="00B3285F"/>
    <w:rsid w:val="00B331D8"/>
    <w:rsid w:val="00B336DB"/>
    <w:rsid w:val="00B337C8"/>
    <w:rsid w:val="00B337DB"/>
    <w:rsid w:val="00B33AA1"/>
    <w:rsid w:val="00B33D96"/>
    <w:rsid w:val="00B33DA4"/>
    <w:rsid w:val="00B3409D"/>
    <w:rsid w:val="00B344B0"/>
    <w:rsid w:val="00B34807"/>
    <w:rsid w:val="00B34DD1"/>
    <w:rsid w:val="00B34E7B"/>
    <w:rsid w:val="00B34EDC"/>
    <w:rsid w:val="00B35A59"/>
    <w:rsid w:val="00B40317"/>
    <w:rsid w:val="00B40616"/>
    <w:rsid w:val="00B40C0A"/>
    <w:rsid w:val="00B413C9"/>
    <w:rsid w:val="00B4144B"/>
    <w:rsid w:val="00B41654"/>
    <w:rsid w:val="00B419F0"/>
    <w:rsid w:val="00B41C50"/>
    <w:rsid w:val="00B41D27"/>
    <w:rsid w:val="00B41D35"/>
    <w:rsid w:val="00B4236D"/>
    <w:rsid w:val="00B423BF"/>
    <w:rsid w:val="00B42862"/>
    <w:rsid w:val="00B4291E"/>
    <w:rsid w:val="00B42933"/>
    <w:rsid w:val="00B42E15"/>
    <w:rsid w:val="00B4330E"/>
    <w:rsid w:val="00B43924"/>
    <w:rsid w:val="00B43EC0"/>
    <w:rsid w:val="00B44079"/>
    <w:rsid w:val="00B4448D"/>
    <w:rsid w:val="00B44803"/>
    <w:rsid w:val="00B44BF2"/>
    <w:rsid w:val="00B45BF2"/>
    <w:rsid w:val="00B45C55"/>
    <w:rsid w:val="00B45DB7"/>
    <w:rsid w:val="00B4610A"/>
    <w:rsid w:val="00B46404"/>
    <w:rsid w:val="00B46D62"/>
    <w:rsid w:val="00B46EF8"/>
    <w:rsid w:val="00B473A6"/>
    <w:rsid w:val="00B477DD"/>
    <w:rsid w:val="00B47A26"/>
    <w:rsid w:val="00B50150"/>
    <w:rsid w:val="00B504B3"/>
    <w:rsid w:val="00B507A1"/>
    <w:rsid w:val="00B50CE9"/>
    <w:rsid w:val="00B52640"/>
    <w:rsid w:val="00B5264A"/>
    <w:rsid w:val="00B534F3"/>
    <w:rsid w:val="00B53A03"/>
    <w:rsid w:val="00B548A7"/>
    <w:rsid w:val="00B549FC"/>
    <w:rsid w:val="00B54F7A"/>
    <w:rsid w:val="00B55458"/>
    <w:rsid w:val="00B56073"/>
    <w:rsid w:val="00B560BA"/>
    <w:rsid w:val="00B566C1"/>
    <w:rsid w:val="00B571AE"/>
    <w:rsid w:val="00B572A4"/>
    <w:rsid w:val="00B575DD"/>
    <w:rsid w:val="00B575EB"/>
    <w:rsid w:val="00B60337"/>
    <w:rsid w:val="00B60433"/>
    <w:rsid w:val="00B606E6"/>
    <w:rsid w:val="00B609D4"/>
    <w:rsid w:val="00B60F4F"/>
    <w:rsid w:val="00B61045"/>
    <w:rsid w:val="00B612BC"/>
    <w:rsid w:val="00B61475"/>
    <w:rsid w:val="00B6156F"/>
    <w:rsid w:val="00B61CE9"/>
    <w:rsid w:val="00B620F8"/>
    <w:rsid w:val="00B62330"/>
    <w:rsid w:val="00B6239C"/>
    <w:rsid w:val="00B62740"/>
    <w:rsid w:val="00B634EC"/>
    <w:rsid w:val="00B63A07"/>
    <w:rsid w:val="00B64D5C"/>
    <w:rsid w:val="00B64E32"/>
    <w:rsid w:val="00B656D6"/>
    <w:rsid w:val="00B663E9"/>
    <w:rsid w:val="00B66508"/>
    <w:rsid w:val="00B665A4"/>
    <w:rsid w:val="00B6680A"/>
    <w:rsid w:val="00B66D0E"/>
    <w:rsid w:val="00B66FD2"/>
    <w:rsid w:val="00B66FF2"/>
    <w:rsid w:val="00B6729A"/>
    <w:rsid w:val="00B672BA"/>
    <w:rsid w:val="00B67B61"/>
    <w:rsid w:val="00B67BE3"/>
    <w:rsid w:val="00B67C8C"/>
    <w:rsid w:val="00B67E4A"/>
    <w:rsid w:val="00B7045C"/>
    <w:rsid w:val="00B70569"/>
    <w:rsid w:val="00B7066F"/>
    <w:rsid w:val="00B709B0"/>
    <w:rsid w:val="00B70D34"/>
    <w:rsid w:val="00B715D5"/>
    <w:rsid w:val="00B725B0"/>
    <w:rsid w:val="00B72962"/>
    <w:rsid w:val="00B729DE"/>
    <w:rsid w:val="00B729F5"/>
    <w:rsid w:val="00B73007"/>
    <w:rsid w:val="00B73099"/>
    <w:rsid w:val="00B736CB"/>
    <w:rsid w:val="00B73929"/>
    <w:rsid w:val="00B74101"/>
    <w:rsid w:val="00B7428C"/>
    <w:rsid w:val="00B7442E"/>
    <w:rsid w:val="00B745B8"/>
    <w:rsid w:val="00B746F8"/>
    <w:rsid w:val="00B74EF7"/>
    <w:rsid w:val="00B751E6"/>
    <w:rsid w:val="00B7579F"/>
    <w:rsid w:val="00B75A55"/>
    <w:rsid w:val="00B75EA7"/>
    <w:rsid w:val="00B76479"/>
    <w:rsid w:val="00B766B8"/>
    <w:rsid w:val="00B76ABC"/>
    <w:rsid w:val="00B76AF5"/>
    <w:rsid w:val="00B800FF"/>
    <w:rsid w:val="00B810DD"/>
    <w:rsid w:val="00B827EA"/>
    <w:rsid w:val="00B829B0"/>
    <w:rsid w:val="00B83D59"/>
    <w:rsid w:val="00B83EF4"/>
    <w:rsid w:val="00B84225"/>
    <w:rsid w:val="00B8448D"/>
    <w:rsid w:val="00B844DD"/>
    <w:rsid w:val="00B8457F"/>
    <w:rsid w:val="00B84A88"/>
    <w:rsid w:val="00B84CB3"/>
    <w:rsid w:val="00B84F45"/>
    <w:rsid w:val="00B85503"/>
    <w:rsid w:val="00B85F0C"/>
    <w:rsid w:val="00B8609D"/>
    <w:rsid w:val="00B862D1"/>
    <w:rsid w:val="00B862F1"/>
    <w:rsid w:val="00B86B22"/>
    <w:rsid w:val="00B87109"/>
    <w:rsid w:val="00B872C0"/>
    <w:rsid w:val="00B877B0"/>
    <w:rsid w:val="00B90B47"/>
    <w:rsid w:val="00B90BF1"/>
    <w:rsid w:val="00B90E53"/>
    <w:rsid w:val="00B90F5D"/>
    <w:rsid w:val="00B910AF"/>
    <w:rsid w:val="00B911F0"/>
    <w:rsid w:val="00B917E1"/>
    <w:rsid w:val="00B92B08"/>
    <w:rsid w:val="00B92C0C"/>
    <w:rsid w:val="00B93226"/>
    <w:rsid w:val="00B93395"/>
    <w:rsid w:val="00B9386A"/>
    <w:rsid w:val="00B93AF7"/>
    <w:rsid w:val="00B93CC6"/>
    <w:rsid w:val="00B95110"/>
    <w:rsid w:val="00B95926"/>
    <w:rsid w:val="00B95BCF"/>
    <w:rsid w:val="00B96D5F"/>
    <w:rsid w:val="00BA0353"/>
    <w:rsid w:val="00BA0C05"/>
    <w:rsid w:val="00BA0D66"/>
    <w:rsid w:val="00BA112D"/>
    <w:rsid w:val="00BA19C0"/>
    <w:rsid w:val="00BA1CAD"/>
    <w:rsid w:val="00BA2C7F"/>
    <w:rsid w:val="00BA314F"/>
    <w:rsid w:val="00BA3784"/>
    <w:rsid w:val="00BA38FA"/>
    <w:rsid w:val="00BA3DAD"/>
    <w:rsid w:val="00BA3FB5"/>
    <w:rsid w:val="00BA468A"/>
    <w:rsid w:val="00BA46C6"/>
    <w:rsid w:val="00BA470B"/>
    <w:rsid w:val="00BA4E71"/>
    <w:rsid w:val="00BA5330"/>
    <w:rsid w:val="00BA53B8"/>
    <w:rsid w:val="00BA5AED"/>
    <w:rsid w:val="00BA605D"/>
    <w:rsid w:val="00BA63AF"/>
    <w:rsid w:val="00BA64C9"/>
    <w:rsid w:val="00BA6F62"/>
    <w:rsid w:val="00BA72C1"/>
    <w:rsid w:val="00BA7C31"/>
    <w:rsid w:val="00BA7F6D"/>
    <w:rsid w:val="00BB0E11"/>
    <w:rsid w:val="00BB1863"/>
    <w:rsid w:val="00BB1AF4"/>
    <w:rsid w:val="00BB1E9B"/>
    <w:rsid w:val="00BB234C"/>
    <w:rsid w:val="00BB26CD"/>
    <w:rsid w:val="00BB27A9"/>
    <w:rsid w:val="00BB2A12"/>
    <w:rsid w:val="00BB2BE1"/>
    <w:rsid w:val="00BB2CAA"/>
    <w:rsid w:val="00BB322D"/>
    <w:rsid w:val="00BB395D"/>
    <w:rsid w:val="00BB3CD9"/>
    <w:rsid w:val="00BB3EBC"/>
    <w:rsid w:val="00BB3EBF"/>
    <w:rsid w:val="00BB4112"/>
    <w:rsid w:val="00BB4183"/>
    <w:rsid w:val="00BB4507"/>
    <w:rsid w:val="00BB4FA5"/>
    <w:rsid w:val="00BB4FF3"/>
    <w:rsid w:val="00BB5511"/>
    <w:rsid w:val="00BB55E7"/>
    <w:rsid w:val="00BB5641"/>
    <w:rsid w:val="00BB5885"/>
    <w:rsid w:val="00BB5FF9"/>
    <w:rsid w:val="00BB6074"/>
    <w:rsid w:val="00BB643F"/>
    <w:rsid w:val="00BB6682"/>
    <w:rsid w:val="00BB72F8"/>
    <w:rsid w:val="00BB75AF"/>
    <w:rsid w:val="00BB7FA1"/>
    <w:rsid w:val="00BC02FD"/>
    <w:rsid w:val="00BC09F8"/>
    <w:rsid w:val="00BC106F"/>
    <w:rsid w:val="00BC25C2"/>
    <w:rsid w:val="00BC2798"/>
    <w:rsid w:val="00BC2CD0"/>
    <w:rsid w:val="00BC2E61"/>
    <w:rsid w:val="00BC2E72"/>
    <w:rsid w:val="00BC309F"/>
    <w:rsid w:val="00BC319E"/>
    <w:rsid w:val="00BC3323"/>
    <w:rsid w:val="00BC3937"/>
    <w:rsid w:val="00BC400A"/>
    <w:rsid w:val="00BC4097"/>
    <w:rsid w:val="00BC4150"/>
    <w:rsid w:val="00BC474F"/>
    <w:rsid w:val="00BC4A7D"/>
    <w:rsid w:val="00BC4FDA"/>
    <w:rsid w:val="00BC5563"/>
    <w:rsid w:val="00BC5BA4"/>
    <w:rsid w:val="00BC6028"/>
    <w:rsid w:val="00BC611C"/>
    <w:rsid w:val="00BC62EC"/>
    <w:rsid w:val="00BC64FE"/>
    <w:rsid w:val="00BC68CF"/>
    <w:rsid w:val="00BC6D9C"/>
    <w:rsid w:val="00BC744F"/>
    <w:rsid w:val="00BD018F"/>
    <w:rsid w:val="00BD01F0"/>
    <w:rsid w:val="00BD0A4F"/>
    <w:rsid w:val="00BD0BF8"/>
    <w:rsid w:val="00BD14D0"/>
    <w:rsid w:val="00BD19C6"/>
    <w:rsid w:val="00BD1F1A"/>
    <w:rsid w:val="00BD1FFF"/>
    <w:rsid w:val="00BD23C4"/>
    <w:rsid w:val="00BD279C"/>
    <w:rsid w:val="00BD2AEC"/>
    <w:rsid w:val="00BD2E7B"/>
    <w:rsid w:val="00BD3096"/>
    <w:rsid w:val="00BD3217"/>
    <w:rsid w:val="00BD3256"/>
    <w:rsid w:val="00BD3284"/>
    <w:rsid w:val="00BD3548"/>
    <w:rsid w:val="00BD387B"/>
    <w:rsid w:val="00BD5DF0"/>
    <w:rsid w:val="00BD71D9"/>
    <w:rsid w:val="00BD748C"/>
    <w:rsid w:val="00BD7B8E"/>
    <w:rsid w:val="00BE00CB"/>
    <w:rsid w:val="00BE02BB"/>
    <w:rsid w:val="00BE06C2"/>
    <w:rsid w:val="00BE078B"/>
    <w:rsid w:val="00BE0CB5"/>
    <w:rsid w:val="00BE1302"/>
    <w:rsid w:val="00BE16AA"/>
    <w:rsid w:val="00BE18B2"/>
    <w:rsid w:val="00BE25B1"/>
    <w:rsid w:val="00BE2C8A"/>
    <w:rsid w:val="00BE30F7"/>
    <w:rsid w:val="00BE3EBE"/>
    <w:rsid w:val="00BE45C2"/>
    <w:rsid w:val="00BE4DE7"/>
    <w:rsid w:val="00BE614E"/>
    <w:rsid w:val="00BE65AA"/>
    <w:rsid w:val="00BE6B6D"/>
    <w:rsid w:val="00BE6CD6"/>
    <w:rsid w:val="00BE6E25"/>
    <w:rsid w:val="00BE6E40"/>
    <w:rsid w:val="00BE6EA2"/>
    <w:rsid w:val="00BE72B6"/>
    <w:rsid w:val="00BF018D"/>
    <w:rsid w:val="00BF01DC"/>
    <w:rsid w:val="00BF03B1"/>
    <w:rsid w:val="00BF0607"/>
    <w:rsid w:val="00BF0EC3"/>
    <w:rsid w:val="00BF146D"/>
    <w:rsid w:val="00BF175A"/>
    <w:rsid w:val="00BF180A"/>
    <w:rsid w:val="00BF1857"/>
    <w:rsid w:val="00BF1D3D"/>
    <w:rsid w:val="00BF23AF"/>
    <w:rsid w:val="00BF2A63"/>
    <w:rsid w:val="00BF4318"/>
    <w:rsid w:val="00BF44EA"/>
    <w:rsid w:val="00BF4AFC"/>
    <w:rsid w:val="00BF4DE3"/>
    <w:rsid w:val="00BF4EA6"/>
    <w:rsid w:val="00BF4FB7"/>
    <w:rsid w:val="00BF5038"/>
    <w:rsid w:val="00BF542F"/>
    <w:rsid w:val="00BF5D77"/>
    <w:rsid w:val="00BF5D86"/>
    <w:rsid w:val="00BF5DDB"/>
    <w:rsid w:val="00BF6562"/>
    <w:rsid w:val="00BF694A"/>
    <w:rsid w:val="00BF6A1C"/>
    <w:rsid w:val="00BF6AE2"/>
    <w:rsid w:val="00BF77B8"/>
    <w:rsid w:val="00C008A1"/>
    <w:rsid w:val="00C01604"/>
    <w:rsid w:val="00C017BF"/>
    <w:rsid w:val="00C018D6"/>
    <w:rsid w:val="00C01A82"/>
    <w:rsid w:val="00C01F4C"/>
    <w:rsid w:val="00C0269F"/>
    <w:rsid w:val="00C026C6"/>
    <w:rsid w:val="00C027AB"/>
    <w:rsid w:val="00C028BF"/>
    <w:rsid w:val="00C03B14"/>
    <w:rsid w:val="00C03C89"/>
    <w:rsid w:val="00C04121"/>
    <w:rsid w:val="00C0417D"/>
    <w:rsid w:val="00C041AA"/>
    <w:rsid w:val="00C043CF"/>
    <w:rsid w:val="00C04473"/>
    <w:rsid w:val="00C04677"/>
    <w:rsid w:val="00C0474B"/>
    <w:rsid w:val="00C0478F"/>
    <w:rsid w:val="00C048A2"/>
    <w:rsid w:val="00C04F77"/>
    <w:rsid w:val="00C04FC0"/>
    <w:rsid w:val="00C05052"/>
    <w:rsid w:val="00C057AE"/>
    <w:rsid w:val="00C05A3C"/>
    <w:rsid w:val="00C05A48"/>
    <w:rsid w:val="00C05AED"/>
    <w:rsid w:val="00C05CBE"/>
    <w:rsid w:val="00C05D4D"/>
    <w:rsid w:val="00C05F21"/>
    <w:rsid w:val="00C061DE"/>
    <w:rsid w:val="00C062AE"/>
    <w:rsid w:val="00C06305"/>
    <w:rsid w:val="00C06843"/>
    <w:rsid w:val="00C06C20"/>
    <w:rsid w:val="00C06D0E"/>
    <w:rsid w:val="00C0722D"/>
    <w:rsid w:val="00C074DE"/>
    <w:rsid w:val="00C0778D"/>
    <w:rsid w:val="00C07819"/>
    <w:rsid w:val="00C07886"/>
    <w:rsid w:val="00C0791B"/>
    <w:rsid w:val="00C07C32"/>
    <w:rsid w:val="00C07ECA"/>
    <w:rsid w:val="00C07F44"/>
    <w:rsid w:val="00C109E6"/>
    <w:rsid w:val="00C11065"/>
    <w:rsid w:val="00C11179"/>
    <w:rsid w:val="00C11854"/>
    <w:rsid w:val="00C11AD9"/>
    <w:rsid w:val="00C11C3F"/>
    <w:rsid w:val="00C126B1"/>
    <w:rsid w:val="00C12F37"/>
    <w:rsid w:val="00C1304E"/>
    <w:rsid w:val="00C1365B"/>
    <w:rsid w:val="00C136A5"/>
    <w:rsid w:val="00C13C68"/>
    <w:rsid w:val="00C13D88"/>
    <w:rsid w:val="00C1417D"/>
    <w:rsid w:val="00C1431E"/>
    <w:rsid w:val="00C1558F"/>
    <w:rsid w:val="00C159EB"/>
    <w:rsid w:val="00C15D51"/>
    <w:rsid w:val="00C1603F"/>
    <w:rsid w:val="00C161E0"/>
    <w:rsid w:val="00C16224"/>
    <w:rsid w:val="00C16444"/>
    <w:rsid w:val="00C16663"/>
    <w:rsid w:val="00C16769"/>
    <w:rsid w:val="00C16F15"/>
    <w:rsid w:val="00C17108"/>
    <w:rsid w:val="00C17168"/>
    <w:rsid w:val="00C17711"/>
    <w:rsid w:val="00C17B86"/>
    <w:rsid w:val="00C2001D"/>
    <w:rsid w:val="00C20A67"/>
    <w:rsid w:val="00C20C84"/>
    <w:rsid w:val="00C2175D"/>
    <w:rsid w:val="00C2198E"/>
    <w:rsid w:val="00C22143"/>
    <w:rsid w:val="00C2222A"/>
    <w:rsid w:val="00C22354"/>
    <w:rsid w:val="00C2238C"/>
    <w:rsid w:val="00C227BA"/>
    <w:rsid w:val="00C22F2B"/>
    <w:rsid w:val="00C23069"/>
    <w:rsid w:val="00C23265"/>
    <w:rsid w:val="00C2336C"/>
    <w:rsid w:val="00C235BF"/>
    <w:rsid w:val="00C24609"/>
    <w:rsid w:val="00C246BF"/>
    <w:rsid w:val="00C247D6"/>
    <w:rsid w:val="00C247F4"/>
    <w:rsid w:val="00C25025"/>
    <w:rsid w:val="00C25240"/>
    <w:rsid w:val="00C25B13"/>
    <w:rsid w:val="00C2677C"/>
    <w:rsid w:val="00C26AE3"/>
    <w:rsid w:val="00C26C65"/>
    <w:rsid w:val="00C26F02"/>
    <w:rsid w:val="00C2753B"/>
    <w:rsid w:val="00C276EF"/>
    <w:rsid w:val="00C30733"/>
    <w:rsid w:val="00C309D5"/>
    <w:rsid w:val="00C30CF9"/>
    <w:rsid w:val="00C313CC"/>
    <w:rsid w:val="00C32768"/>
    <w:rsid w:val="00C33301"/>
    <w:rsid w:val="00C33325"/>
    <w:rsid w:val="00C338FC"/>
    <w:rsid w:val="00C34374"/>
    <w:rsid w:val="00C34B4F"/>
    <w:rsid w:val="00C353C7"/>
    <w:rsid w:val="00C35949"/>
    <w:rsid w:val="00C3682C"/>
    <w:rsid w:val="00C3690D"/>
    <w:rsid w:val="00C370E8"/>
    <w:rsid w:val="00C37414"/>
    <w:rsid w:val="00C37652"/>
    <w:rsid w:val="00C37DA8"/>
    <w:rsid w:val="00C40359"/>
    <w:rsid w:val="00C40466"/>
    <w:rsid w:val="00C407C8"/>
    <w:rsid w:val="00C40B0F"/>
    <w:rsid w:val="00C40E4D"/>
    <w:rsid w:val="00C40FB5"/>
    <w:rsid w:val="00C412D2"/>
    <w:rsid w:val="00C41AED"/>
    <w:rsid w:val="00C41AFA"/>
    <w:rsid w:val="00C41F12"/>
    <w:rsid w:val="00C42198"/>
    <w:rsid w:val="00C42341"/>
    <w:rsid w:val="00C423AE"/>
    <w:rsid w:val="00C428D2"/>
    <w:rsid w:val="00C42A40"/>
    <w:rsid w:val="00C42DB9"/>
    <w:rsid w:val="00C437D2"/>
    <w:rsid w:val="00C43CCD"/>
    <w:rsid w:val="00C444FB"/>
    <w:rsid w:val="00C445B4"/>
    <w:rsid w:val="00C445BC"/>
    <w:rsid w:val="00C445E3"/>
    <w:rsid w:val="00C45254"/>
    <w:rsid w:val="00C45600"/>
    <w:rsid w:val="00C4572C"/>
    <w:rsid w:val="00C459AB"/>
    <w:rsid w:val="00C45BBE"/>
    <w:rsid w:val="00C45CAE"/>
    <w:rsid w:val="00C45FFE"/>
    <w:rsid w:val="00C462DD"/>
    <w:rsid w:val="00C467C1"/>
    <w:rsid w:val="00C4720A"/>
    <w:rsid w:val="00C473C5"/>
    <w:rsid w:val="00C4745A"/>
    <w:rsid w:val="00C475E5"/>
    <w:rsid w:val="00C47783"/>
    <w:rsid w:val="00C50016"/>
    <w:rsid w:val="00C50386"/>
    <w:rsid w:val="00C503FC"/>
    <w:rsid w:val="00C50434"/>
    <w:rsid w:val="00C5052B"/>
    <w:rsid w:val="00C50C9D"/>
    <w:rsid w:val="00C51B07"/>
    <w:rsid w:val="00C524A9"/>
    <w:rsid w:val="00C526EE"/>
    <w:rsid w:val="00C529F3"/>
    <w:rsid w:val="00C5325B"/>
    <w:rsid w:val="00C536A4"/>
    <w:rsid w:val="00C53DC1"/>
    <w:rsid w:val="00C5401B"/>
    <w:rsid w:val="00C54834"/>
    <w:rsid w:val="00C54D84"/>
    <w:rsid w:val="00C552B6"/>
    <w:rsid w:val="00C555D3"/>
    <w:rsid w:val="00C55CBF"/>
    <w:rsid w:val="00C5621F"/>
    <w:rsid w:val="00C5650A"/>
    <w:rsid w:val="00C569DB"/>
    <w:rsid w:val="00C56DD6"/>
    <w:rsid w:val="00C57471"/>
    <w:rsid w:val="00C57F36"/>
    <w:rsid w:val="00C608AA"/>
    <w:rsid w:val="00C6117B"/>
    <w:rsid w:val="00C611D1"/>
    <w:rsid w:val="00C615EE"/>
    <w:rsid w:val="00C6174A"/>
    <w:rsid w:val="00C626EA"/>
    <w:rsid w:val="00C63718"/>
    <w:rsid w:val="00C6393B"/>
    <w:rsid w:val="00C63BE6"/>
    <w:rsid w:val="00C64122"/>
    <w:rsid w:val="00C6412D"/>
    <w:rsid w:val="00C6442E"/>
    <w:rsid w:val="00C651AA"/>
    <w:rsid w:val="00C65D5D"/>
    <w:rsid w:val="00C66146"/>
    <w:rsid w:val="00C6630F"/>
    <w:rsid w:val="00C665D4"/>
    <w:rsid w:val="00C66B78"/>
    <w:rsid w:val="00C67A2C"/>
    <w:rsid w:val="00C70B1E"/>
    <w:rsid w:val="00C71169"/>
    <w:rsid w:val="00C713B6"/>
    <w:rsid w:val="00C7156E"/>
    <w:rsid w:val="00C71EB4"/>
    <w:rsid w:val="00C7302F"/>
    <w:rsid w:val="00C7489F"/>
    <w:rsid w:val="00C748C6"/>
    <w:rsid w:val="00C749E7"/>
    <w:rsid w:val="00C74B07"/>
    <w:rsid w:val="00C753B4"/>
    <w:rsid w:val="00C753D4"/>
    <w:rsid w:val="00C75848"/>
    <w:rsid w:val="00C7663C"/>
    <w:rsid w:val="00C76994"/>
    <w:rsid w:val="00C769A2"/>
    <w:rsid w:val="00C76DA8"/>
    <w:rsid w:val="00C76DF3"/>
    <w:rsid w:val="00C773B2"/>
    <w:rsid w:val="00C77604"/>
    <w:rsid w:val="00C778E1"/>
    <w:rsid w:val="00C80949"/>
    <w:rsid w:val="00C80B15"/>
    <w:rsid w:val="00C80F27"/>
    <w:rsid w:val="00C81618"/>
    <w:rsid w:val="00C81B81"/>
    <w:rsid w:val="00C81F98"/>
    <w:rsid w:val="00C81FAE"/>
    <w:rsid w:val="00C828C8"/>
    <w:rsid w:val="00C82999"/>
    <w:rsid w:val="00C82D04"/>
    <w:rsid w:val="00C82EEB"/>
    <w:rsid w:val="00C83073"/>
    <w:rsid w:val="00C831BC"/>
    <w:rsid w:val="00C83869"/>
    <w:rsid w:val="00C83AEB"/>
    <w:rsid w:val="00C84846"/>
    <w:rsid w:val="00C84905"/>
    <w:rsid w:val="00C84AAB"/>
    <w:rsid w:val="00C85354"/>
    <w:rsid w:val="00C85718"/>
    <w:rsid w:val="00C85B67"/>
    <w:rsid w:val="00C86DED"/>
    <w:rsid w:val="00C872EA"/>
    <w:rsid w:val="00C877E7"/>
    <w:rsid w:val="00C87BC9"/>
    <w:rsid w:val="00C90577"/>
    <w:rsid w:val="00C90941"/>
    <w:rsid w:val="00C90DBC"/>
    <w:rsid w:val="00C90DE4"/>
    <w:rsid w:val="00C90EEC"/>
    <w:rsid w:val="00C9100B"/>
    <w:rsid w:val="00C91135"/>
    <w:rsid w:val="00C91483"/>
    <w:rsid w:val="00C92706"/>
    <w:rsid w:val="00C92A47"/>
    <w:rsid w:val="00C9322B"/>
    <w:rsid w:val="00C93490"/>
    <w:rsid w:val="00C938C2"/>
    <w:rsid w:val="00C93A06"/>
    <w:rsid w:val="00C94259"/>
    <w:rsid w:val="00C94B22"/>
    <w:rsid w:val="00C95297"/>
    <w:rsid w:val="00C952D2"/>
    <w:rsid w:val="00C95414"/>
    <w:rsid w:val="00C95B26"/>
    <w:rsid w:val="00C96130"/>
    <w:rsid w:val="00C96233"/>
    <w:rsid w:val="00C965C1"/>
    <w:rsid w:val="00C976E6"/>
    <w:rsid w:val="00C97BA0"/>
    <w:rsid w:val="00C97C4D"/>
    <w:rsid w:val="00CA03EA"/>
    <w:rsid w:val="00CA0BF8"/>
    <w:rsid w:val="00CA11E9"/>
    <w:rsid w:val="00CA1F8A"/>
    <w:rsid w:val="00CA2164"/>
    <w:rsid w:val="00CA2A37"/>
    <w:rsid w:val="00CA2AE9"/>
    <w:rsid w:val="00CA3168"/>
    <w:rsid w:val="00CA3321"/>
    <w:rsid w:val="00CA37B2"/>
    <w:rsid w:val="00CA40B9"/>
    <w:rsid w:val="00CA478F"/>
    <w:rsid w:val="00CA4DB2"/>
    <w:rsid w:val="00CA503C"/>
    <w:rsid w:val="00CA5248"/>
    <w:rsid w:val="00CA52EB"/>
    <w:rsid w:val="00CA5344"/>
    <w:rsid w:val="00CA592A"/>
    <w:rsid w:val="00CA592D"/>
    <w:rsid w:val="00CA593B"/>
    <w:rsid w:val="00CA5B7E"/>
    <w:rsid w:val="00CA601F"/>
    <w:rsid w:val="00CA6082"/>
    <w:rsid w:val="00CA6CDF"/>
    <w:rsid w:val="00CA758A"/>
    <w:rsid w:val="00CA774E"/>
    <w:rsid w:val="00CA79C0"/>
    <w:rsid w:val="00CA7B3A"/>
    <w:rsid w:val="00CB04C0"/>
    <w:rsid w:val="00CB0500"/>
    <w:rsid w:val="00CB050E"/>
    <w:rsid w:val="00CB0545"/>
    <w:rsid w:val="00CB08EB"/>
    <w:rsid w:val="00CB10C1"/>
    <w:rsid w:val="00CB1360"/>
    <w:rsid w:val="00CB16A5"/>
    <w:rsid w:val="00CB1B1E"/>
    <w:rsid w:val="00CB1E7C"/>
    <w:rsid w:val="00CB1F7D"/>
    <w:rsid w:val="00CB2F3B"/>
    <w:rsid w:val="00CB347E"/>
    <w:rsid w:val="00CB3597"/>
    <w:rsid w:val="00CB36B2"/>
    <w:rsid w:val="00CB3A46"/>
    <w:rsid w:val="00CB402D"/>
    <w:rsid w:val="00CB4062"/>
    <w:rsid w:val="00CB4F94"/>
    <w:rsid w:val="00CB515D"/>
    <w:rsid w:val="00CB5611"/>
    <w:rsid w:val="00CB62ED"/>
    <w:rsid w:val="00CB664C"/>
    <w:rsid w:val="00CB6711"/>
    <w:rsid w:val="00CB6733"/>
    <w:rsid w:val="00CB7DC3"/>
    <w:rsid w:val="00CC02AB"/>
    <w:rsid w:val="00CC02D5"/>
    <w:rsid w:val="00CC0635"/>
    <w:rsid w:val="00CC06B4"/>
    <w:rsid w:val="00CC0E40"/>
    <w:rsid w:val="00CC0FCE"/>
    <w:rsid w:val="00CC1120"/>
    <w:rsid w:val="00CC12C8"/>
    <w:rsid w:val="00CC1F1F"/>
    <w:rsid w:val="00CC2352"/>
    <w:rsid w:val="00CC2397"/>
    <w:rsid w:val="00CC2A4F"/>
    <w:rsid w:val="00CC2C40"/>
    <w:rsid w:val="00CC2D56"/>
    <w:rsid w:val="00CC2E55"/>
    <w:rsid w:val="00CC3AA0"/>
    <w:rsid w:val="00CC3AA1"/>
    <w:rsid w:val="00CC3BAC"/>
    <w:rsid w:val="00CC3CC4"/>
    <w:rsid w:val="00CC44A8"/>
    <w:rsid w:val="00CC48EC"/>
    <w:rsid w:val="00CC554F"/>
    <w:rsid w:val="00CC5C26"/>
    <w:rsid w:val="00CC5F05"/>
    <w:rsid w:val="00CC6243"/>
    <w:rsid w:val="00CC693F"/>
    <w:rsid w:val="00CC6ABD"/>
    <w:rsid w:val="00CC6F95"/>
    <w:rsid w:val="00CC7228"/>
    <w:rsid w:val="00CC77B8"/>
    <w:rsid w:val="00CC7B06"/>
    <w:rsid w:val="00CC7B4B"/>
    <w:rsid w:val="00CC7D95"/>
    <w:rsid w:val="00CC7E2F"/>
    <w:rsid w:val="00CD04A6"/>
    <w:rsid w:val="00CD115E"/>
    <w:rsid w:val="00CD1C87"/>
    <w:rsid w:val="00CD2786"/>
    <w:rsid w:val="00CD2E53"/>
    <w:rsid w:val="00CD3B0D"/>
    <w:rsid w:val="00CD403C"/>
    <w:rsid w:val="00CD4579"/>
    <w:rsid w:val="00CD49D6"/>
    <w:rsid w:val="00CD4B25"/>
    <w:rsid w:val="00CD4B3B"/>
    <w:rsid w:val="00CD4DFF"/>
    <w:rsid w:val="00CD59B6"/>
    <w:rsid w:val="00CD64B7"/>
    <w:rsid w:val="00CD6D1E"/>
    <w:rsid w:val="00CD6F2A"/>
    <w:rsid w:val="00CD77F8"/>
    <w:rsid w:val="00CD789D"/>
    <w:rsid w:val="00CD7AC2"/>
    <w:rsid w:val="00CD7AD3"/>
    <w:rsid w:val="00CD7E97"/>
    <w:rsid w:val="00CE0056"/>
    <w:rsid w:val="00CE07D2"/>
    <w:rsid w:val="00CE0C1D"/>
    <w:rsid w:val="00CE14D7"/>
    <w:rsid w:val="00CE1C7B"/>
    <w:rsid w:val="00CE21D4"/>
    <w:rsid w:val="00CE21E5"/>
    <w:rsid w:val="00CE252C"/>
    <w:rsid w:val="00CE2C3D"/>
    <w:rsid w:val="00CE37DD"/>
    <w:rsid w:val="00CE40F7"/>
    <w:rsid w:val="00CE45DC"/>
    <w:rsid w:val="00CE4752"/>
    <w:rsid w:val="00CE4944"/>
    <w:rsid w:val="00CE64E7"/>
    <w:rsid w:val="00CE655C"/>
    <w:rsid w:val="00CE6926"/>
    <w:rsid w:val="00CE6B2B"/>
    <w:rsid w:val="00CE7422"/>
    <w:rsid w:val="00CE7E14"/>
    <w:rsid w:val="00CE7F77"/>
    <w:rsid w:val="00CE7F98"/>
    <w:rsid w:val="00CF052C"/>
    <w:rsid w:val="00CF10C2"/>
    <w:rsid w:val="00CF1609"/>
    <w:rsid w:val="00CF1D6A"/>
    <w:rsid w:val="00CF258B"/>
    <w:rsid w:val="00CF2F85"/>
    <w:rsid w:val="00CF3EBE"/>
    <w:rsid w:val="00CF45FC"/>
    <w:rsid w:val="00CF51EE"/>
    <w:rsid w:val="00CF5335"/>
    <w:rsid w:val="00CF56EB"/>
    <w:rsid w:val="00CF583B"/>
    <w:rsid w:val="00CF5953"/>
    <w:rsid w:val="00CF5D89"/>
    <w:rsid w:val="00CF5F8B"/>
    <w:rsid w:val="00CF64B4"/>
    <w:rsid w:val="00CF66A0"/>
    <w:rsid w:val="00CF684C"/>
    <w:rsid w:val="00CF6E7F"/>
    <w:rsid w:val="00CF6F1C"/>
    <w:rsid w:val="00CF7411"/>
    <w:rsid w:val="00CF7DA5"/>
    <w:rsid w:val="00D0023C"/>
    <w:rsid w:val="00D003F6"/>
    <w:rsid w:val="00D00642"/>
    <w:rsid w:val="00D00B13"/>
    <w:rsid w:val="00D01389"/>
    <w:rsid w:val="00D01522"/>
    <w:rsid w:val="00D01B21"/>
    <w:rsid w:val="00D02089"/>
    <w:rsid w:val="00D02CF0"/>
    <w:rsid w:val="00D02D66"/>
    <w:rsid w:val="00D02D7E"/>
    <w:rsid w:val="00D03BFF"/>
    <w:rsid w:val="00D04799"/>
    <w:rsid w:val="00D05504"/>
    <w:rsid w:val="00D05816"/>
    <w:rsid w:val="00D05A48"/>
    <w:rsid w:val="00D05F1E"/>
    <w:rsid w:val="00D065F4"/>
    <w:rsid w:val="00D06635"/>
    <w:rsid w:val="00D06925"/>
    <w:rsid w:val="00D06A4E"/>
    <w:rsid w:val="00D06B8D"/>
    <w:rsid w:val="00D06D78"/>
    <w:rsid w:val="00D06D7F"/>
    <w:rsid w:val="00D076C3"/>
    <w:rsid w:val="00D0799C"/>
    <w:rsid w:val="00D07B67"/>
    <w:rsid w:val="00D07BBA"/>
    <w:rsid w:val="00D07E28"/>
    <w:rsid w:val="00D10EA4"/>
    <w:rsid w:val="00D120D3"/>
    <w:rsid w:val="00D13CA7"/>
    <w:rsid w:val="00D1465B"/>
    <w:rsid w:val="00D1475D"/>
    <w:rsid w:val="00D15029"/>
    <w:rsid w:val="00D15079"/>
    <w:rsid w:val="00D158B1"/>
    <w:rsid w:val="00D15D33"/>
    <w:rsid w:val="00D15D6C"/>
    <w:rsid w:val="00D15DDF"/>
    <w:rsid w:val="00D16171"/>
    <w:rsid w:val="00D1717B"/>
    <w:rsid w:val="00D171C7"/>
    <w:rsid w:val="00D1732B"/>
    <w:rsid w:val="00D17B60"/>
    <w:rsid w:val="00D17BF5"/>
    <w:rsid w:val="00D203A8"/>
    <w:rsid w:val="00D207D0"/>
    <w:rsid w:val="00D20A54"/>
    <w:rsid w:val="00D212D7"/>
    <w:rsid w:val="00D214E1"/>
    <w:rsid w:val="00D218F2"/>
    <w:rsid w:val="00D225D3"/>
    <w:rsid w:val="00D2324C"/>
    <w:rsid w:val="00D232D9"/>
    <w:rsid w:val="00D2382B"/>
    <w:rsid w:val="00D23A0E"/>
    <w:rsid w:val="00D23C3A"/>
    <w:rsid w:val="00D23E99"/>
    <w:rsid w:val="00D23FC6"/>
    <w:rsid w:val="00D24742"/>
    <w:rsid w:val="00D253DB"/>
    <w:rsid w:val="00D2565D"/>
    <w:rsid w:val="00D25BDF"/>
    <w:rsid w:val="00D25C59"/>
    <w:rsid w:val="00D25DD6"/>
    <w:rsid w:val="00D25ECB"/>
    <w:rsid w:val="00D26025"/>
    <w:rsid w:val="00D26594"/>
    <w:rsid w:val="00D26C9B"/>
    <w:rsid w:val="00D273B0"/>
    <w:rsid w:val="00D27584"/>
    <w:rsid w:val="00D3021F"/>
    <w:rsid w:val="00D30F3B"/>
    <w:rsid w:val="00D31A14"/>
    <w:rsid w:val="00D320F9"/>
    <w:rsid w:val="00D324F3"/>
    <w:rsid w:val="00D325CD"/>
    <w:rsid w:val="00D3297C"/>
    <w:rsid w:val="00D33383"/>
    <w:rsid w:val="00D33494"/>
    <w:rsid w:val="00D33584"/>
    <w:rsid w:val="00D3360C"/>
    <w:rsid w:val="00D33D6C"/>
    <w:rsid w:val="00D3400F"/>
    <w:rsid w:val="00D34020"/>
    <w:rsid w:val="00D34046"/>
    <w:rsid w:val="00D34532"/>
    <w:rsid w:val="00D345A0"/>
    <w:rsid w:val="00D345D3"/>
    <w:rsid w:val="00D346F9"/>
    <w:rsid w:val="00D34D74"/>
    <w:rsid w:val="00D34EA8"/>
    <w:rsid w:val="00D35265"/>
    <w:rsid w:val="00D352C4"/>
    <w:rsid w:val="00D352DD"/>
    <w:rsid w:val="00D35470"/>
    <w:rsid w:val="00D357F8"/>
    <w:rsid w:val="00D35B3D"/>
    <w:rsid w:val="00D35C97"/>
    <w:rsid w:val="00D366E2"/>
    <w:rsid w:val="00D36CCE"/>
    <w:rsid w:val="00D37182"/>
    <w:rsid w:val="00D371C3"/>
    <w:rsid w:val="00D37339"/>
    <w:rsid w:val="00D37A72"/>
    <w:rsid w:val="00D4031C"/>
    <w:rsid w:val="00D40365"/>
    <w:rsid w:val="00D4063C"/>
    <w:rsid w:val="00D40F19"/>
    <w:rsid w:val="00D41788"/>
    <w:rsid w:val="00D41EAB"/>
    <w:rsid w:val="00D441FA"/>
    <w:rsid w:val="00D446DD"/>
    <w:rsid w:val="00D44934"/>
    <w:rsid w:val="00D44BC0"/>
    <w:rsid w:val="00D44FFA"/>
    <w:rsid w:val="00D45351"/>
    <w:rsid w:val="00D45427"/>
    <w:rsid w:val="00D464E0"/>
    <w:rsid w:val="00D46884"/>
    <w:rsid w:val="00D46A5D"/>
    <w:rsid w:val="00D46ABE"/>
    <w:rsid w:val="00D46CA3"/>
    <w:rsid w:val="00D46F39"/>
    <w:rsid w:val="00D47720"/>
    <w:rsid w:val="00D47EA0"/>
    <w:rsid w:val="00D47F7B"/>
    <w:rsid w:val="00D50362"/>
    <w:rsid w:val="00D505EC"/>
    <w:rsid w:val="00D50CAD"/>
    <w:rsid w:val="00D511AE"/>
    <w:rsid w:val="00D51207"/>
    <w:rsid w:val="00D51289"/>
    <w:rsid w:val="00D5173A"/>
    <w:rsid w:val="00D51880"/>
    <w:rsid w:val="00D51D50"/>
    <w:rsid w:val="00D51EED"/>
    <w:rsid w:val="00D527A0"/>
    <w:rsid w:val="00D52E84"/>
    <w:rsid w:val="00D52FE6"/>
    <w:rsid w:val="00D532DD"/>
    <w:rsid w:val="00D5331F"/>
    <w:rsid w:val="00D53F77"/>
    <w:rsid w:val="00D544C5"/>
    <w:rsid w:val="00D547A4"/>
    <w:rsid w:val="00D547F9"/>
    <w:rsid w:val="00D5503F"/>
    <w:rsid w:val="00D5527E"/>
    <w:rsid w:val="00D55480"/>
    <w:rsid w:val="00D555EB"/>
    <w:rsid w:val="00D557E9"/>
    <w:rsid w:val="00D55981"/>
    <w:rsid w:val="00D55C64"/>
    <w:rsid w:val="00D55E83"/>
    <w:rsid w:val="00D55ED9"/>
    <w:rsid w:val="00D560D3"/>
    <w:rsid w:val="00D563C8"/>
    <w:rsid w:val="00D5669B"/>
    <w:rsid w:val="00D56A92"/>
    <w:rsid w:val="00D56D87"/>
    <w:rsid w:val="00D56F02"/>
    <w:rsid w:val="00D570B3"/>
    <w:rsid w:val="00D577E7"/>
    <w:rsid w:val="00D5793F"/>
    <w:rsid w:val="00D57A7E"/>
    <w:rsid w:val="00D60352"/>
    <w:rsid w:val="00D60BE0"/>
    <w:rsid w:val="00D61262"/>
    <w:rsid w:val="00D61437"/>
    <w:rsid w:val="00D61CB6"/>
    <w:rsid w:val="00D6277A"/>
    <w:rsid w:val="00D6282D"/>
    <w:rsid w:val="00D631AE"/>
    <w:rsid w:val="00D63348"/>
    <w:rsid w:val="00D6355C"/>
    <w:rsid w:val="00D648C6"/>
    <w:rsid w:val="00D65321"/>
    <w:rsid w:val="00D65C7F"/>
    <w:rsid w:val="00D660C5"/>
    <w:rsid w:val="00D66355"/>
    <w:rsid w:val="00D6641B"/>
    <w:rsid w:val="00D66848"/>
    <w:rsid w:val="00D66A80"/>
    <w:rsid w:val="00D6735B"/>
    <w:rsid w:val="00D67B66"/>
    <w:rsid w:val="00D70206"/>
    <w:rsid w:val="00D7066B"/>
    <w:rsid w:val="00D70C9F"/>
    <w:rsid w:val="00D71098"/>
    <w:rsid w:val="00D7116E"/>
    <w:rsid w:val="00D71176"/>
    <w:rsid w:val="00D715B6"/>
    <w:rsid w:val="00D71C41"/>
    <w:rsid w:val="00D71EE1"/>
    <w:rsid w:val="00D72086"/>
    <w:rsid w:val="00D72569"/>
    <w:rsid w:val="00D73D50"/>
    <w:rsid w:val="00D73DDB"/>
    <w:rsid w:val="00D74AB2"/>
    <w:rsid w:val="00D75AD7"/>
    <w:rsid w:val="00D75EB3"/>
    <w:rsid w:val="00D765C3"/>
    <w:rsid w:val="00D76CE8"/>
    <w:rsid w:val="00D76D20"/>
    <w:rsid w:val="00D76EC5"/>
    <w:rsid w:val="00D76EC7"/>
    <w:rsid w:val="00D7789D"/>
    <w:rsid w:val="00D8021D"/>
    <w:rsid w:val="00D80313"/>
    <w:rsid w:val="00D80392"/>
    <w:rsid w:val="00D807B8"/>
    <w:rsid w:val="00D80A7E"/>
    <w:rsid w:val="00D8115B"/>
    <w:rsid w:val="00D817E6"/>
    <w:rsid w:val="00D81DF4"/>
    <w:rsid w:val="00D823D7"/>
    <w:rsid w:val="00D82695"/>
    <w:rsid w:val="00D82F34"/>
    <w:rsid w:val="00D83162"/>
    <w:rsid w:val="00D83338"/>
    <w:rsid w:val="00D833A7"/>
    <w:rsid w:val="00D83537"/>
    <w:rsid w:val="00D83AE2"/>
    <w:rsid w:val="00D84AAB"/>
    <w:rsid w:val="00D84C48"/>
    <w:rsid w:val="00D853C6"/>
    <w:rsid w:val="00D85C00"/>
    <w:rsid w:val="00D8619B"/>
    <w:rsid w:val="00D86345"/>
    <w:rsid w:val="00D86371"/>
    <w:rsid w:val="00D8641F"/>
    <w:rsid w:val="00D864BC"/>
    <w:rsid w:val="00D8659B"/>
    <w:rsid w:val="00D86A58"/>
    <w:rsid w:val="00D87A23"/>
    <w:rsid w:val="00D87A37"/>
    <w:rsid w:val="00D87A5F"/>
    <w:rsid w:val="00D87AD9"/>
    <w:rsid w:val="00D87CEB"/>
    <w:rsid w:val="00D901DB"/>
    <w:rsid w:val="00D90241"/>
    <w:rsid w:val="00D90856"/>
    <w:rsid w:val="00D908B5"/>
    <w:rsid w:val="00D90B46"/>
    <w:rsid w:val="00D912EB"/>
    <w:rsid w:val="00D9139D"/>
    <w:rsid w:val="00D91668"/>
    <w:rsid w:val="00D9182D"/>
    <w:rsid w:val="00D918A3"/>
    <w:rsid w:val="00D91932"/>
    <w:rsid w:val="00D91F54"/>
    <w:rsid w:val="00D920AC"/>
    <w:rsid w:val="00D924C5"/>
    <w:rsid w:val="00D92E5A"/>
    <w:rsid w:val="00D9325A"/>
    <w:rsid w:val="00D93583"/>
    <w:rsid w:val="00D93797"/>
    <w:rsid w:val="00D93A36"/>
    <w:rsid w:val="00D93B69"/>
    <w:rsid w:val="00D94097"/>
    <w:rsid w:val="00D94D0E"/>
    <w:rsid w:val="00D94DBF"/>
    <w:rsid w:val="00D94E80"/>
    <w:rsid w:val="00D95115"/>
    <w:rsid w:val="00D95449"/>
    <w:rsid w:val="00D957B2"/>
    <w:rsid w:val="00D95A58"/>
    <w:rsid w:val="00D95F58"/>
    <w:rsid w:val="00D9603D"/>
    <w:rsid w:val="00D96282"/>
    <w:rsid w:val="00D9628C"/>
    <w:rsid w:val="00D967AD"/>
    <w:rsid w:val="00D96974"/>
    <w:rsid w:val="00D9765C"/>
    <w:rsid w:val="00D97DA6"/>
    <w:rsid w:val="00DA0C75"/>
    <w:rsid w:val="00DA1205"/>
    <w:rsid w:val="00DA1800"/>
    <w:rsid w:val="00DA1921"/>
    <w:rsid w:val="00DA1B4B"/>
    <w:rsid w:val="00DA22CA"/>
    <w:rsid w:val="00DA2E3B"/>
    <w:rsid w:val="00DA2EA5"/>
    <w:rsid w:val="00DA34DA"/>
    <w:rsid w:val="00DA3A2D"/>
    <w:rsid w:val="00DA3F4A"/>
    <w:rsid w:val="00DA4054"/>
    <w:rsid w:val="00DA416C"/>
    <w:rsid w:val="00DA471F"/>
    <w:rsid w:val="00DA4A69"/>
    <w:rsid w:val="00DA4D70"/>
    <w:rsid w:val="00DA6DDF"/>
    <w:rsid w:val="00DA7D41"/>
    <w:rsid w:val="00DB04A6"/>
    <w:rsid w:val="00DB05D0"/>
    <w:rsid w:val="00DB0909"/>
    <w:rsid w:val="00DB0A53"/>
    <w:rsid w:val="00DB145C"/>
    <w:rsid w:val="00DB1C02"/>
    <w:rsid w:val="00DB1C44"/>
    <w:rsid w:val="00DB1D2C"/>
    <w:rsid w:val="00DB278E"/>
    <w:rsid w:val="00DB3335"/>
    <w:rsid w:val="00DB3582"/>
    <w:rsid w:val="00DB39AC"/>
    <w:rsid w:val="00DB3A75"/>
    <w:rsid w:val="00DB403A"/>
    <w:rsid w:val="00DB4392"/>
    <w:rsid w:val="00DB4736"/>
    <w:rsid w:val="00DB4A08"/>
    <w:rsid w:val="00DB526A"/>
    <w:rsid w:val="00DB532A"/>
    <w:rsid w:val="00DB5914"/>
    <w:rsid w:val="00DB5968"/>
    <w:rsid w:val="00DB59B7"/>
    <w:rsid w:val="00DB59BE"/>
    <w:rsid w:val="00DB5AE0"/>
    <w:rsid w:val="00DB5F3B"/>
    <w:rsid w:val="00DB5F6A"/>
    <w:rsid w:val="00DB617F"/>
    <w:rsid w:val="00DB6204"/>
    <w:rsid w:val="00DB6412"/>
    <w:rsid w:val="00DB725C"/>
    <w:rsid w:val="00DB7AED"/>
    <w:rsid w:val="00DB7EBD"/>
    <w:rsid w:val="00DC0089"/>
    <w:rsid w:val="00DC05C7"/>
    <w:rsid w:val="00DC0B38"/>
    <w:rsid w:val="00DC1154"/>
    <w:rsid w:val="00DC15B4"/>
    <w:rsid w:val="00DC1776"/>
    <w:rsid w:val="00DC1797"/>
    <w:rsid w:val="00DC1AE5"/>
    <w:rsid w:val="00DC20FC"/>
    <w:rsid w:val="00DC219F"/>
    <w:rsid w:val="00DC27CF"/>
    <w:rsid w:val="00DC28BB"/>
    <w:rsid w:val="00DC29D1"/>
    <w:rsid w:val="00DC2B2F"/>
    <w:rsid w:val="00DC2F68"/>
    <w:rsid w:val="00DC3532"/>
    <w:rsid w:val="00DC37CF"/>
    <w:rsid w:val="00DC3D42"/>
    <w:rsid w:val="00DC4AE2"/>
    <w:rsid w:val="00DC4AFB"/>
    <w:rsid w:val="00DC4E58"/>
    <w:rsid w:val="00DC530C"/>
    <w:rsid w:val="00DC5418"/>
    <w:rsid w:val="00DC618B"/>
    <w:rsid w:val="00DC621B"/>
    <w:rsid w:val="00DC6B76"/>
    <w:rsid w:val="00DC6D74"/>
    <w:rsid w:val="00DC7E4F"/>
    <w:rsid w:val="00DC7F9C"/>
    <w:rsid w:val="00DD01DE"/>
    <w:rsid w:val="00DD0322"/>
    <w:rsid w:val="00DD04D6"/>
    <w:rsid w:val="00DD0DE6"/>
    <w:rsid w:val="00DD0E9B"/>
    <w:rsid w:val="00DD1228"/>
    <w:rsid w:val="00DD1713"/>
    <w:rsid w:val="00DD1887"/>
    <w:rsid w:val="00DD1959"/>
    <w:rsid w:val="00DD19BA"/>
    <w:rsid w:val="00DD19F9"/>
    <w:rsid w:val="00DD23CC"/>
    <w:rsid w:val="00DD2C41"/>
    <w:rsid w:val="00DD2D32"/>
    <w:rsid w:val="00DD2FD6"/>
    <w:rsid w:val="00DD3A09"/>
    <w:rsid w:val="00DD3AF8"/>
    <w:rsid w:val="00DD3AFF"/>
    <w:rsid w:val="00DD4BF7"/>
    <w:rsid w:val="00DD53D5"/>
    <w:rsid w:val="00DD54A6"/>
    <w:rsid w:val="00DD5B04"/>
    <w:rsid w:val="00DD6751"/>
    <w:rsid w:val="00DD6901"/>
    <w:rsid w:val="00DD6AB7"/>
    <w:rsid w:val="00DD762E"/>
    <w:rsid w:val="00DD77DF"/>
    <w:rsid w:val="00DD7EE0"/>
    <w:rsid w:val="00DE043F"/>
    <w:rsid w:val="00DE10CC"/>
    <w:rsid w:val="00DE13BA"/>
    <w:rsid w:val="00DE13E6"/>
    <w:rsid w:val="00DE159C"/>
    <w:rsid w:val="00DE1D7F"/>
    <w:rsid w:val="00DE2CE2"/>
    <w:rsid w:val="00DE2F5A"/>
    <w:rsid w:val="00DE2FB5"/>
    <w:rsid w:val="00DE3838"/>
    <w:rsid w:val="00DE398E"/>
    <w:rsid w:val="00DE426B"/>
    <w:rsid w:val="00DE42C4"/>
    <w:rsid w:val="00DE4AD8"/>
    <w:rsid w:val="00DE4CBC"/>
    <w:rsid w:val="00DE5AC8"/>
    <w:rsid w:val="00DE6105"/>
    <w:rsid w:val="00DE6133"/>
    <w:rsid w:val="00DE61D4"/>
    <w:rsid w:val="00DE6CA8"/>
    <w:rsid w:val="00DE7188"/>
    <w:rsid w:val="00DE78F5"/>
    <w:rsid w:val="00DE7BF9"/>
    <w:rsid w:val="00DE7C85"/>
    <w:rsid w:val="00DF1224"/>
    <w:rsid w:val="00DF1E09"/>
    <w:rsid w:val="00DF254B"/>
    <w:rsid w:val="00DF2649"/>
    <w:rsid w:val="00DF2991"/>
    <w:rsid w:val="00DF2D87"/>
    <w:rsid w:val="00DF2E46"/>
    <w:rsid w:val="00DF3224"/>
    <w:rsid w:val="00DF32A5"/>
    <w:rsid w:val="00DF3397"/>
    <w:rsid w:val="00DF33F5"/>
    <w:rsid w:val="00DF351F"/>
    <w:rsid w:val="00DF3BEC"/>
    <w:rsid w:val="00DF3D73"/>
    <w:rsid w:val="00DF420C"/>
    <w:rsid w:val="00DF4674"/>
    <w:rsid w:val="00DF516A"/>
    <w:rsid w:val="00DF54D9"/>
    <w:rsid w:val="00DF55F3"/>
    <w:rsid w:val="00DF6011"/>
    <w:rsid w:val="00DF608F"/>
    <w:rsid w:val="00DF6771"/>
    <w:rsid w:val="00DF6ADB"/>
    <w:rsid w:val="00DF6FFA"/>
    <w:rsid w:val="00DF70E4"/>
    <w:rsid w:val="00DF7210"/>
    <w:rsid w:val="00DF75D0"/>
    <w:rsid w:val="00E0063F"/>
    <w:rsid w:val="00E00DFC"/>
    <w:rsid w:val="00E00EE9"/>
    <w:rsid w:val="00E01305"/>
    <w:rsid w:val="00E01376"/>
    <w:rsid w:val="00E015D4"/>
    <w:rsid w:val="00E02344"/>
    <w:rsid w:val="00E02D60"/>
    <w:rsid w:val="00E02EEF"/>
    <w:rsid w:val="00E033ED"/>
    <w:rsid w:val="00E03585"/>
    <w:rsid w:val="00E037C6"/>
    <w:rsid w:val="00E03C84"/>
    <w:rsid w:val="00E03FA2"/>
    <w:rsid w:val="00E04551"/>
    <w:rsid w:val="00E0475D"/>
    <w:rsid w:val="00E049CE"/>
    <w:rsid w:val="00E04A12"/>
    <w:rsid w:val="00E0532F"/>
    <w:rsid w:val="00E05B5E"/>
    <w:rsid w:val="00E05BE8"/>
    <w:rsid w:val="00E05E13"/>
    <w:rsid w:val="00E065EA"/>
    <w:rsid w:val="00E067DE"/>
    <w:rsid w:val="00E06FA9"/>
    <w:rsid w:val="00E07AA6"/>
    <w:rsid w:val="00E07ADF"/>
    <w:rsid w:val="00E07FCB"/>
    <w:rsid w:val="00E10160"/>
    <w:rsid w:val="00E1086E"/>
    <w:rsid w:val="00E11B5A"/>
    <w:rsid w:val="00E11F08"/>
    <w:rsid w:val="00E11F2A"/>
    <w:rsid w:val="00E1224A"/>
    <w:rsid w:val="00E126E5"/>
    <w:rsid w:val="00E13E94"/>
    <w:rsid w:val="00E1413F"/>
    <w:rsid w:val="00E14529"/>
    <w:rsid w:val="00E1461E"/>
    <w:rsid w:val="00E14713"/>
    <w:rsid w:val="00E149FF"/>
    <w:rsid w:val="00E14AEB"/>
    <w:rsid w:val="00E14BF5"/>
    <w:rsid w:val="00E14C89"/>
    <w:rsid w:val="00E15400"/>
    <w:rsid w:val="00E159AC"/>
    <w:rsid w:val="00E15F1C"/>
    <w:rsid w:val="00E15F28"/>
    <w:rsid w:val="00E1606B"/>
    <w:rsid w:val="00E175DC"/>
    <w:rsid w:val="00E17F45"/>
    <w:rsid w:val="00E203A6"/>
    <w:rsid w:val="00E2075A"/>
    <w:rsid w:val="00E20953"/>
    <w:rsid w:val="00E20AA6"/>
    <w:rsid w:val="00E21372"/>
    <w:rsid w:val="00E21AAD"/>
    <w:rsid w:val="00E21F84"/>
    <w:rsid w:val="00E22DEB"/>
    <w:rsid w:val="00E22F8B"/>
    <w:rsid w:val="00E233B3"/>
    <w:rsid w:val="00E23811"/>
    <w:rsid w:val="00E24554"/>
    <w:rsid w:val="00E24C3A"/>
    <w:rsid w:val="00E24DE4"/>
    <w:rsid w:val="00E24FCF"/>
    <w:rsid w:val="00E2540C"/>
    <w:rsid w:val="00E2590D"/>
    <w:rsid w:val="00E25F85"/>
    <w:rsid w:val="00E265BD"/>
    <w:rsid w:val="00E26C72"/>
    <w:rsid w:val="00E27047"/>
    <w:rsid w:val="00E27276"/>
    <w:rsid w:val="00E2765C"/>
    <w:rsid w:val="00E27966"/>
    <w:rsid w:val="00E27AA0"/>
    <w:rsid w:val="00E30708"/>
    <w:rsid w:val="00E30CE4"/>
    <w:rsid w:val="00E3185B"/>
    <w:rsid w:val="00E3194E"/>
    <w:rsid w:val="00E325BB"/>
    <w:rsid w:val="00E32A69"/>
    <w:rsid w:val="00E32BB1"/>
    <w:rsid w:val="00E32C7E"/>
    <w:rsid w:val="00E333F5"/>
    <w:rsid w:val="00E33762"/>
    <w:rsid w:val="00E338EF"/>
    <w:rsid w:val="00E33AD3"/>
    <w:rsid w:val="00E33FEF"/>
    <w:rsid w:val="00E3419B"/>
    <w:rsid w:val="00E3440C"/>
    <w:rsid w:val="00E345D8"/>
    <w:rsid w:val="00E34880"/>
    <w:rsid w:val="00E34A92"/>
    <w:rsid w:val="00E34BE7"/>
    <w:rsid w:val="00E35DC7"/>
    <w:rsid w:val="00E35F3A"/>
    <w:rsid w:val="00E36D78"/>
    <w:rsid w:val="00E37814"/>
    <w:rsid w:val="00E37C85"/>
    <w:rsid w:val="00E37DD4"/>
    <w:rsid w:val="00E40143"/>
    <w:rsid w:val="00E40505"/>
    <w:rsid w:val="00E40645"/>
    <w:rsid w:val="00E40A92"/>
    <w:rsid w:val="00E41254"/>
    <w:rsid w:val="00E41A4B"/>
    <w:rsid w:val="00E427E3"/>
    <w:rsid w:val="00E42911"/>
    <w:rsid w:val="00E429B8"/>
    <w:rsid w:val="00E42D9C"/>
    <w:rsid w:val="00E43040"/>
    <w:rsid w:val="00E436AD"/>
    <w:rsid w:val="00E43946"/>
    <w:rsid w:val="00E442D7"/>
    <w:rsid w:val="00E446FF"/>
    <w:rsid w:val="00E44875"/>
    <w:rsid w:val="00E44DE3"/>
    <w:rsid w:val="00E45042"/>
    <w:rsid w:val="00E45690"/>
    <w:rsid w:val="00E457FF"/>
    <w:rsid w:val="00E462C2"/>
    <w:rsid w:val="00E463AF"/>
    <w:rsid w:val="00E46FFC"/>
    <w:rsid w:val="00E472ED"/>
    <w:rsid w:val="00E47E82"/>
    <w:rsid w:val="00E50A22"/>
    <w:rsid w:val="00E50AC5"/>
    <w:rsid w:val="00E50B46"/>
    <w:rsid w:val="00E51A0D"/>
    <w:rsid w:val="00E51E47"/>
    <w:rsid w:val="00E51EA2"/>
    <w:rsid w:val="00E51FC8"/>
    <w:rsid w:val="00E525BC"/>
    <w:rsid w:val="00E536B6"/>
    <w:rsid w:val="00E537D0"/>
    <w:rsid w:val="00E5385A"/>
    <w:rsid w:val="00E53AD0"/>
    <w:rsid w:val="00E53CBB"/>
    <w:rsid w:val="00E54A86"/>
    <w:rsid w:val="00E55160"/>
    <w:rsid w:val="00E55173"/>
    <w:rsid w:val="00E562E3"/>
    <w:rsid w:val="00E5663B"/>
    <w:rsid w:val="00E57295"/>
    <w:rsid w:val="00E5779C"/>
    <w:rsid w:val="00E57C08"/>
    <w:rsid w:val="00E57C30"/>
    <w:rsid w:val="00E57FAC"/>
    <w:rsid w:val="00E60075"/>
    <w:rsid w:val="00E600CC"/>
    <w:rsid w:val="00E61204"/>
    <w:rsid w:val="00E6138B"/>
    <w:rsid w:val="00E61457"/>
    <w:rsid w:val="00E61991"/>
    <w:rsid w:val="00E6246C"/>
    <w:rsid w:val="00E6357A"/>
    <w:rsid w:val="00E648BC"/>
    <w:rsid w:val="00E64CA2"/>
    <w:rsid w:val="00E64E7A"/>
    <w:rsid w:val="00E64EC2"/>
    <w:rsid w:val="00E64FCF"/>
    <w:rsid w:val="00E654B4"/>
    <w:rsid w:val="00E659A1"/>
    <w:rsid w:val="00E66698"/>
    <w:rsid w:val="00E66BC9"/>
    <w:rsid w:val="00E66CCA"/>
    <w:rsid w:val="00E66EC2"/>
    <w:rsid w:val="00E6788F"/>
    <w:rsid w:val="00E67BEC"/>
    <w:rsid w:val="00E67D74"/>
    <w:rsid w:val="00E70200"/>
    <w:rsid w:val="00E70270"/>
    <w:rsid w:val="00E709B0"/>
    <w:rsid w:val="00E70A1A"/>
    <w:rsid w:val="00E70D46"/>
    <w:rsid w:val="00E70F31"/>
    <w:rsid w:val="00E71C68"/>
    <w:rsid w:val="00E721EA"/>
    <w:rsid w:val="00E723C5"/>
    <w:rsid w:val="00E734C9"/>
    <w:rsid w:val="00E7384B"/>
    <w:rsid w:val="00E73FDC"/>
    <w:rsid w:val="00E742AC"/>
    <w:rsid w:val="00E742E5"/>
    <w:rsid w:val="00E74464"/>
    <w:rsid w:val="00E745A1"/>
    <w:rsid w:val="00E7497E"/>
    <w:rsid w:val="00E74BA2"/>
    <w:rsid w:val="00E74CF1"/>
    <w:rsid w:val="00E752F1"/>
    <w:rsid w:val="00E75545"/>
    <w:rsid w:val="00E75630"/>
    <w:rsid w:val="00E75C7C"/>
    <w:rsid w:val="00E75E38"/>
    <w:rsid w:val="00E76816"/>
    <w:rsid w:val="00E7686C"/>
    <w:rsid w:val="00E76941"/>
    <w:rsid w:val="00E76954"/>
    <w:rsid w:val="00E76E83"/>
    <w:rsid w:val="00E77053"/>
    <w:rsid w:val="00E77089"/>
    <w:rsid w:val="00E770BC"/>
    <w:rsid w:val="00E772AC"/>
    <w:rsid w:val="00E77CC0"/>
    <w:rsid w:val="00E77EE8"/>
    <w:rsid w:val="00E80A76"/>
    <w:rsid w:val="00E80BB4"/>
    <w:rsid w:val="00E81005"/>
    <w:rsid w:val="00E81046"/>
    <w:rsid w:val="00E812B9"/>
    <w:rsid w:val="00E8142B"/>
    <w:rsid w:val="00E82E50"/>
    <w:rsid w:val="00E82E8B"/>
    <w:rsid w:val="00E83699"/>
    <w:rsid w:val="00E83A02"/>
    <w:rsid w:val="00E83D41"/>
    <w:rsid w:val="00E845C5"/>
    <w:rsid w:val="00E8486A"/>
    <w:rsid w:val="00E8589C"/>
    <w:rsid w:val="00E86755"/>
    <w:rsid w:val="00E86C8E"/>
    <w:rsid w:val="00E86F56"/>
    <w:rsid w:val="00E8757E"/>
    <w:rsid w:val="00E90658"/>
    <w:rsid w:val="00E909B5"/>
    <w:rsid w:val="00E90B26"/>
    <w:rsid w:val="00E90C6E"/>
    <w:rsid w:val="00E91886"/>
    <w:rsid w:val="00E91FD3"/>
    <w:rsid w:val="00E927F6"/>
    <w:rsid w:val="00E92EC7"/>
    <w:rsid w:val="00E936D2"/>
    <w:rsid w:val="00E936EA"/>
    <w:rsid w:val="00E93CFA"/>
    <w:rsid w:val="00E93EE2"/>
    <w:rsid w:val="00E948D1"/>
    <w:rsid w:val="00E94B28"/>
    <w:rsid w:val="00E951F0"/>
    <w:rsid w:val="00E95901"/>
    <w:rsid w:val="00E9591D"/>
    <w:rsid w:val="00E9614B"/>
    <w:rsid w:val="00E96265"/>
    <w:rsid w:val="00E972F1"/>
    <w:rsid w:val="00E97305"/>
    <w:rsid w:val="00E97ABB"/>
    <w:rsid w:val="00E97E5A"/>
    <w:rsid w:val="00E97FB9"/>
    <w:rsid w:val="00EA0730"/>
    <w:rsid w:val="00EA0A4B"/>
    <w:rsid w:val="00EA10DC"/>
    <w:rsid w:val="00EA1800"/>
    <w:rsid w:val="00EA1CD6"/>
    <w:rsid w:val="00EA23FA"/>
    <w:rsid w:val="00EA2E09"/>
    <w:rsid w:val="00EA2FA8"/>
    <w:rsid w:val="00EA313E"/>
    <w:rsid w:val="00EA3E3A"/>
    <w:rsid w:val="00EA4857"/>
    <w:rsid w:val="00EA53AE"/>
    <w:rsid w:val="00EA5E20"/>
    <w:rsid w:val="00EA671A"/>
    <w:rsid w:val="00EA68BD"/>
    <w:rsid w:val="00EA7231"/>
    <w:rsid w:val="00EA7366"/>
    <w:rsid w:val="00EB0371"/>
    <w:rsid w:val="00EB067D"/>
    <w:rsid w:val="00EB0755"/>
    <w:rsid w:val="00EB0BF3"/>
    <w:rsid w:val="00EB0DB4"/>
    <w:rsid w:val="00EB1184"/>
    <w:rsid w:val="00EB1806"/>
    <w:rsid w:val="00EB1C33"/>
    <w:rsid w:val="00EB1F72"/>
    <w:rsid w:val="00EB242F"/>
    <w:rsid w:val="00EB2B94"/>
    <w:rsid w:val="00EB2C8D"/>
    <w:rsid w:val="00EB3357"/>
    <w:rsid w:val="00EB33D4"/>
    <w:rsid w:val="00EB3FCD"/>
    <w:rsid w:val="00EB410D"/>
    <w:rsid w:val="00EB48A0"/>
    <w:rsid w:val="00EB4D1A"/>
    <w:rsid w:val="00EB4E2F"/>
    <w:rsid w:val="00EB558D"/>
    <w:rsid w:val="00EB55E4"/>
    <w:rsid w:val="00EB5B84"/>
    <w:rsid w:val="00EB60B0"/>
    <w:rsid w:val="00EB6305"/>
    <w:rsid w:val="00EB6773"/>
    <w:rsid w:val="00EB682F"/>
    <w:rsid w:val="00EB6C60"/>
    <w:rsid w:val="00EB6C9C"/>
    <w:rsid w:val="00EB6EA2"/>
    <w:rsid w:val="00EB7834"/>
    <w:rsid w:val="00EB7B78"/>
    <w:rsid w:val="00EB7E05"/>
    <w:rsid w:val="00EC0C5F"/>
    <w:rsid w:val="00EC111B"/>
    <w:rsid w:val="00EC1226"/>
    <w:rsid w:val="00EC1665"/>
    <w:rsid w:val="00EC1A37"/>
    <w:rsid w:val="00EC1A57"/>
    <w:rsid w:val="00EC1FD7"/>
    <w:rsid w:val="00EC21CD"/>
    <w:rsid w:val="00EC2261"/>
    <w:rsid w:val="00EC24DD"/>
    <w:rsid w:val="00EC268B"/>
    <w:rsid w:val="00EC294B"/>
    <w:rsid w:val="00EC2ED2"/>
    <w:rsid w:val="00EC3149"/>
    <w:rsid w:val="00EC3555"/>
    <w:rsid w:val="00EC3724"/>
    <w:rsid w:val="00EC3A1E"/>
    <w:rsid w:val="00EC3FAA"/>
    <w:rsid w:val="00EC4C99"/>
    <w:rsid w:val="00EC4DC3"/>
    <w:rsid w:val="00EC4F4A"/>
    <w:rsid w:val="00EC52CB"/>
    <w:rsid w:val="00EC563F"/>
    <w:rsid w:val="00EC58D8"/>
    <w:rsid w:val="00EC5B3D"/>
    <w:rsid w:val="00EC5BDA"/>
    <w:rsid w:val="00EC5F20"/>
    <w:rsid w:val="00EC655D"/>
    <w:rsid w:val="00EC7217"/>
    <w:rsid w:val="00EC7255"/>
    <w:rsid w:val="00EC7501"/>
    <w:rsid w:val="00EC76B3"/>
    <w:rsid w:val="00EC7860"/>
    <w:rsid w:val="00ED026F"/>
    <w:rsid w:val="00ED03D8"/>
    <w:rsid w:val="00ED0975"/>
    <w:rsid w:val="00ED0B1C"/>
    <w:rsid w:val="00ED0E02"/>
    <w:rsid w:val="00ED0E5E"/>
    <w:rsid w:val="00ED1065"/>
    <w:rsid w:val="00ED10FB"/>
    <w:rsid w:val="00ED1203"/>
    <w:rsid w:val="00ED1344"/>
    <w:rsid w:val="00ED1707"/>
    <w:rsid w:val="00ED1736"/>
    <w:rsid w:val="00ED1819"/>
    <w:rsid w:val="00ED1F8E"/>
    <w:rsid w:val="00ED230A"/>
    <w:rsid w:val="00ED25A8"/>
    <w:rsid w:val="00ED25C2"/>
    <w:rsid w:val="00ED3550"/>
    <w:rsid w:val="00ED384A"/>
    <w:rsid w:val="00ED3B13"/>
    <w:rsid w:val="00ED3B9D"/>
    <w:rsid w:val="00ED3D30"/>
    <w:rsid w:val="00ED495A"/>
    <w:rsid w:val="00ED4D46"/>
    <w:rsid w:val="00ED5AD3"/>
    <w:rsid w:val="00ED66AC"/>
    <w:rsid w:val="00ED6F40"/>
    <w:rsid w:val="00ED7E1A"/>
    <w:rsid w:val="00EE00D2"/>
    <w:rsid w:val="00EE0E23"/>
    <w:rsid w:val="00EE0E69"/>
    <w:rsid w:val="00EE15D4"/>
    <w:rsid w:val="00EE1785"/>
    <w:rsid w:val="00EE1A46"/>
    <w:rsid w:val="00EE1D9B"/>
    <w:rsid w:val="00EE2779"/>
    <w:rsid w:val="00EE2D80"/>
    <w:rsid w:val="00EE2FD9"/>
    <w:rsid w:val="00EE30B6"/>
    <w:rsid w:val="00EE3929"/>
    <w:rsid w:val="00EE3C13"/>
    <w:rsid w:val="00EE4394"/>
    <w:rsid w:val="00EE538B"/>
    <w:rsid w:val="00EE5A2F"/>
    <w:rsid w:val="00EE600B"/>
    <w:rsid w:val="00EE61DB"/>
    <w:rsid w:val="00EE6812"/>
    <w:rsid w:val="00EE6F5C"/>
    <w:rsid w:val="00EE7B34"/>
    <w:rsid w:val="00EE7B9F"/>
    <w:rsid w:val="00EF00BA"/>
    <w:rsid w:val="00EF0E07"/>
    <w:rsid w:val="00EF19EC"/>
    <w:rsid w:val="00EF1E46"/>
    <w:rsid w:val="00EF223C"/>
    <w:rsid w:val="00EF247C"/>
    <w:rsid w:val="00EF2DE0"/>
    <w:rsid w:val="00EF3358"/>
    <w:rsid w:val="00EF34C7"/>
    <w:rsid w:val="00EF3899"/>
    <w:rsid w:val="00EF396A"/>
    <w:rsid w:val="00EF449D"/>
    <w:rsid w:val="00EF469D"/>
    <w:rsid w:val="00EF4847"/>
    <w:rsid w:val="00EF4A43"/>
    <w:rsid w:val="00EF4E07"/>
    <w:rsid w:val="00EF50CB"/>
    <w:rsid w:val="00EF5598"/>
    <w:rsid w:val="00EF64DD"/>
    <w:rsid w:val="00EF6595"/>
    <w:rsid w:val="00EF6813"/>
    <w:rsid w:val="00EF68DD"/>
    <w:rsid w:val="00EF6B05"/>
    <w:rsid w:val="00EF763F"/>
    <w:rsid w:val="00EF7AA1"/>
    <w:rsid w:val="00EF7C7C"/>
    <w:rsid w:val="00EF7CA5"/>
    <w:rsid w:val="00EF7E1A"/>
    <w:rsid w:val="00F00014"/>
    <w:rsid w:val="00F00704"/>
    <w:rsid w:val="00F00B0A"/>
    <w:rsid w:val="00F00B5F"/>
    <w:rsid w:val="00F00E3E"/>
    <w:rsid w:val="00F0129E"/>
    <w:rsid w:val="00F01B9A"/>
    <w:rsid w:val="00F01CBB"/>
    <w:rsid w:val="00F01D58"/>
    <w:rsid w:val="00F02067"/>
    <w:rsid w:val="00F02799"/>
    <w:rsid w:val="00F02E5B"/>
    <w:rsid w:val="00F02E92"/>
    <w:rsid w:val="00F02EB0"/>
    <w:rsid w:val="00F0320B"/>
    <w:rsid w:val="00F03482"/>
    <w:rsid w:val="00F0367D"/>
    <w:rsid w:val="00F03C5E"/>
    <w:rsid w:val="00F03D87"/>
    <w:rsid w:val="00F04B8F"/>
    <w:rsid w:val="00F04D97"/>
    <w:rsid w:val="00F0546C"/>
    <w:rsid w:val="00F054A0"/>
    <w:rsid w:val="00F054F0"/>
    <w:rsid w:val="00F0562E"/>
    <w:rsid w:val="00F05CB2"/>
    <w:rsid w:val="00F063E1"/>
    <w:rsid w:val="00F066BB"/>
    <w:rsid w:val="00F068A7"/>
    <w:rsid w:val="00F07163"/>
    <w:rsid w:val="00F072A3"/>
    <w:rsid w:val="00F07375"/>
    <w:rsid w:val="00F078A5"/>
    <w:rsid w:val="00F078D0"/>
    <w:rsid w:val="00F07924"/>
    <w:rsid w:val="00F07FD0"/>
    <w:rsid w:val="00F102A5"/>
    <w:rsid w:val="00F102CB"/>
    <w:rsid w:val="00F1071A"/>
    <w:rsid w:val="00F1075F"/>
    <w:rsid w:val="00F10DB7"/>
    <w:rsid w:val="00F115E8"/>
    <w:rsid w:val="00F116D5"/>
    <w:rsid w:val="00F11DA9"/>
    <w:rsid w:val="00F1246F"/>
    <w:rsid w:val="00F125F4"/>
    <w:rsid w:val="00F127AF"/>
    <w:rsid w:val="00F128C3"/>
    <w:rsid w:val="00F1293D"/>
    <w:rsid w:val="00F133A1"/>
    <w:rsid w:val="00F13530"/>
    <w:rsid w:val="00F13615"/>
    <w:rsid w:val="00F13A92"/>
    <w:rsid w:val="00F13DBE"/>
    <w:rsid w:val="00F15270"/>
    <w:rsid w:val="00F155A3"/>
    <w:rsid w:val="00F156E8"/>
    <w:rsid w:val="00F158CB"/>
    <w:rsid w:val="00F163A8"/>
    <w:rsid w:val="00F16C04"/>
    <w:rsid w:val="00F170A6"/>
    <w:rsid w:val="00F17546"/>
    <w:rsid w:val="00F202B0"/>
    <w:rsid w:val="00F20B33"/>
    <w:rsid w:val="00F20BFA"/>
    <w:rsid w:val="00F2129B"/>
    <w:rsid w:val="00F21831"/>
    <w:rsid w:val="00F218DF"/>
    <w:rsid w:val="00F21B27"/>
    <w:rsid w:val="00F21CFB"/>
    <w:rsid w:val="00F2240F"/>
    <w:rsid w:val="00F228CE"/>
    <w:rsid w:val="00F230CB"/>
    <w:rsid w:val="00F239F3"/>
    <w:rsid w:val="00F2455B"/>
    <w:rsid w:val="00F2526E"/>
    <w:rsid w:val="00F252CB"/>
    <w:rsid w:val="00F25463"/>
    <w:rsid w:val="00F256EE"/>
    <w:rsid w:val="00F25756"/>
    <w:rsid w:val="00F25870"/>
    <w:rsid w:val="00F269AE"/>
    <w:rsid w:val="00F277F5"/>
    <w:rsid w:val="00F2782E"/>
    <w:rsid w:val="00F27A6E"/>
    <w:rsid w:val="00F27C53"/>
    <w:rsid w:val="00F27E84"/>
    <w:rsid w:val="00F301A6"/>
    <w:rsid w:val="00F309E3"/>
    <w:rsid w:val="00F30B13"/>
    <w:rsid w:val="00F30C88"/>
    <w:rsid w:val="00F312C1"/>
    <w:rsid w:val="00F31852"/>
    <w:rsid w:val="00F31BF8"/>
    <w:rsid w:val="00F31CA5"/>
    <w:rsid w:val="00F32656"/>
    <w:rsid w:val="00F32E51"/>
    <w:rsid w:val="00F32F45"/>
    <w:rsid w:val="00F3306F"/>
    <w:rsid w:val="00F33D42"/>
    <w:rsid w:val="00F3428C"/>
    <w:rsid w:val="00F348FA"/>
    <w:rsid w:val="00F34C4B"/>
    <w:rsid w:val="00F351F1"/>
    <w:rsid w:val="00F3576B"/>
    <w:rsid w:val="00F36099"/>
    <w:rsid w:val="00F362DD"/>
    <w:rsid w:val="00F36398"/>
    <w:rsid w:val="00F36E40"/>
    <w:rsid w:val="00F3729F"/>
    <w:rsid w:val="00F37E79"/>
    <w:rsid w:val="00F400DD"/>
    <w:rsid w:val="00F40A90"/>
    <w:rsid w:val="00F4110F"/>
    <w:rsid w:val="00F412D6"/>
    <w:rsid w:val="00F41925"/>
    <w:rsid w:val="00F42961"/>
    <w:rsid w:val="00F43189"/>
    <w:rsid w:val="00F43CBC"/>
    <w:rsid w:val="00F44FDA"/>
    <w:rsid w:val="00F45536"/>
    <w:rsid w:val="00F45D25"/>
    <w:rsid w:val="00F46070"/>
    <w:rsid w:val="00F460D0"/>
    <w:rsid w:val="00F466D0"/>
    <w:rsid w:val="00F467C5"/>
    <w:rsid w:val="00F46933"/>
    <w:rsid w:val="00F46A68"/>
    <w:rsid w:val="00F46D06"/>
    <w:rsid w:val="00F47080"/>
    <w:rsid w:val="00F472A3"/>
    <w:rsid w:val="00F4735D"/>
    <w:rsid w:val="00F479D6"/>
    <w:rsid w:val="00F47D27"/>
    <w:rsid w:val="00F47E06"/>
    <w:rsid w:val="00F47F94"/>
    <w:rsid w:val="00F47FC0"/>
    <w:rsid w:val="00F50469"/>
    <w:rsid w:val="00F5053F"/>
    <w:rsid w:val="00F50AE8"/>
    <w:rsid w:val="00F5189F"/>
    <w:rsid w:val="00F5192F"/>
    <w:rsid w:val="00F51CD5"/>
    <w:rsid w:val="00F5284A"/>
    <w:rsid w:val="00F52E45"/>
    <w:rsid w:val="00F530C2"/>
    <w:rsid w:val="00F5311F"/>
    <w:rsid w:val="00F533A2"/>
    <w:rsid w:val="00F53588"/>
    <w:rsid w:val="00F53A19"/>
    <w:rsid w:val="00F54886"/>
    <w:rsid w:val="00F54AC6"/>
    <w:rsid w:val="00F54B6B"/>
    <w:rsid w:val="00F555D1"/>
    <w:rsid w:val="00F557EB"/>
    <w:rsid w:val="00F55821"/>
    <w:rsid w:val="00F55A79"/>
    <w:rsid w:val="00F564D2"/>
    <w:rsid w:val="00F5694A"/>
    <w:rsid w:val="00F569AF"/>
    <w:rsid w:val="00F56F48"/>
    <w:rsid w:val="00F57210"/>
    <w:rsid w:val="00F572EC"/>
    <w:rsid w:val="00F573A8"/>
    <w:rsid w:val="00F57745"/>
    <w:rsid w:val="00F5795A"/>
    <w:rsid w:val="00F57B49"/>
    <w:rsid w:val="00F608A3"/>
    <w:rsid w:val="00F608B5"/>
    <w:rsid w:val="00F60AD2"/>
    <w:rsid w:val="00F60C73"/>
    <w:rsid w:val="00F61449"/>
    <w:rsid w:val="00F62353"/>
    <w:rsid w:val="00F625A9"/>
    <w:rsid w:val="00F62970"/>
    <w:rsid w:val="00F62B46"/>
    <w:rsid w:val="00F62C0B"/>
    <w:rsid w:val="00F62F06"/>
    <w:rsid w:val="00F6320B"/>
    <w:rsid w:val="00F635D5"/>
    <w:rsid w:val="00F63ADA"/>
    <w:rsid w:val="00F6453E"/>
    <w:rsid w:val="00F64877"/>
    <w:rsid w:val="00F64967"/>
    <w:rsid w:val="00F6533C"/>
    <w:rsid w:val="00F664A8"/>
    <w:rsid w:val="00F6668E"/>
    <w:rsid w:val="00F70454"/>
    <w:rsid w:val="00F70E7B"/>
    <w:rsid w:val="00F71217"/>
    <w:rsid w:val="00F71CBA"/>
    <w:rsid w:val="00F72415"/>
    <w:rsid w:val="00F7241A"/>
    <w:rsid w:val="00F72CF1"/>
    <w:rsid w:val="00F738EF"/>
    <w:rsid w:val="00F73EAE"/>
    <w:rsid w:val="00F740F9"/>
    <w:rsid w:val="00F74758"/>
    <w:rsid w:val="00F748AA"/>
    <w:rsid w:val="00F764D2"/>
    <w:rsid w:val="00F76520"/>
    <w:rsid w:val="00F768B9"/>
    <w:rsid w:val="00F7760A"/>
    <w:rsid w:val="00F801BF"/>
    <w:rsid w:val="00F80362"/>
    <w:rsid w:val="00F8040E"/>
    <w:rsid w:val="00F808BA"/>
    <w:rsid w:val="00F80EDE"/>
    <w:rsid w:val="00F81298"/>
    <w:rsid w:val="00F816F5"/>
    <w:rsid w:val="00F82036"/>
    <w:rsid w:val="00F825B3"/>
    <w:rsid w:val="00F82689"/>
    <w:rsid w:val="00F827BE"/>
    <w:rsid w:val="00F827D5"/>
    <w:rsid w:val="00F8291E"/>
    <w:rsid w:val="00F82F6A"/>
    <w:rsid w:val="00F8357D"/>
    <w:rsid w:val="00F8359D"/>
    <w:rsid w:val="00F83815"/>
    <w:rsid w:val="00F83844"/>
    <w:rsid w:val="00F84459"/>
    <w:rsid w:val="00F85787"/>
    <w:rsid w:val="00F85BB7"/>
    <w:rsid w:val="00F85C92"/>
    <w:rsid w:val="00F85E10"/>
    <w:rsid w:val="00F85E9B"/>
    <w:rsid w:val="00F86258"/>
    <w:rsid w:val="00F86998"/>
    <w:rsid w:val="00F870EC"/>
    <w:rsid w:val="00F872F1"/>
    <w:rsid w:val="00F87BC3"/>
    <w:rsid w:val="00F87F6B"/>
    <w:rsid w:val="00F90237"/>
    <w:rsid w:val="00F914BE"/>
    <w:rsid w:val="00F914EB"/>
    <w:rsid w:val="00F91F30"/>
    <w:rsid w:val="00F91F99"/>
    <w:rsid w:val="00F9217E"/>
    <w:rsid w:val="00F921FF"/>
    <w:rsid w:val="00F932E2"/>
    <w:rsid w:val="00F935EB"/>
    <w:rsid w:val="00F9368E"/>
    <w:rsid w:val="00F9380A"/>
    <w:rsid w:val="00F9399D"/>
    <w:rsid w:val="00F94185"/>
    <w:rsid w:val="00F94713"/>
    <w:rsid w:val="00F94C78"/>
    <w:rsid w:val="00F94E8B"/>
    <w:rsid w:val="00F95645"/>
    <w:rsid w:val="00F95E8A"/>
    <w:rsid w:val="00F960DE"/>
    <w:rsid w:val="00F96311"/>
    <w:rsid w:val="00F966FD"/>
    <w:rsid w:val="00F9685D"/>
    <w:rsid w:val="00F96A9C"/>
    <w:rsid w:val="00F96D4A"/>
    <w:rsid w:val="00F96E83"/>
    <w:rsid w:val="00F974AF"/>
    <w:rsid w:val="00FA115A"/>
    <w:rsid w:val="00FA1637"/>
    <w:rsid w:val="00FA1680"/>
    <w:rsid w:val="00FA19FE"/>
    <w:rsid w:val="00FA2213"/>
    <w:rsid w:val="00FA22A0"/>
    <w:rsid w:val="00FA2C7F"/>
    <w:rsid w:val="00FA2D03"/>
    <w:rsid w:val="00FA2F04"/>
    <w:rsid w:val="00FA2F88"/>
    <w:rsid w:val="00FA3068"/>
    <w:rsid w:val="00FA30F2"/>
    <w:rsid w:val="00FA31B5"/>
    <w:rsid w:val="00FA3BC7"/>
    <w:rsid w:val="00FA3C33"/>
    <w:rsid w:val="00FA3DDD"/>
    <w:rsid w:val="00FA4797"/>
    <w:rsid w:val="00FA4DD3"/>
    <w:rsid w:val="00FA53D7"/>
    <w:rsid w:val="00FA5973"/>
    <w:rsid w:val="00FA5C9A"/>
    <w:rsid w:val="00FA5CF6"/>
    <w:rsid w:val="00FA5F90"/>
    <w:rsid w:val="00FA77CB"/>
    <w:rsid w:val="00FA7EA0"/>
    <w:rsid w:val="00FA7F1C"/>
    <w:rsid w:val="00FA7F2C"/>
    <w:rsid w:val="00FB02A6"/>
    <w:rsid w:val="00FB0728"/>
    <w:rsid w:val="00FB07FC"/>
    <w:rsid w:val="00FB0C2A"/>
    <w:rsid w:val="00FB20BE"/>
    <w:rsid w:val="00FB24E9"/>
    <w:rsid w:val="00FB280E"/>
    <w:rsid w:val="00FB2AD4"/>
    <w:rsid w:val="00FB2B0B"/>
    <w:rsid w:val="00FB2DD8"/>
    <w:rsid w:val="00FB3296"/>
    <w:rsid w:val="00FB32FA"/>
    <w:rsid w:val="00FB3413"/>
    <w:rsid w:val="00FB36C0"/>
    <w:rsid w:val="00FB38C9"/>
    <w:rsid w:val="00FB3947"/>
    <w:rsid w:val="00FB3FE3"/>
    <w:rsid w:val="00FB459B"/>
    <w:rsid w:val="00FB4605"/>
    <w:rsid w:val="00FB5CAC"/>
    <w:rsid w:val="00FB5F1F"/>
    <w:rsid w:val="00FB60FD"/>
    <w:rsid w:val="00FB6803"/>
    <w:rsid w:val="00FB6A47"/>
    <w:rsid w:val="00FB6CC6"/>
    <w:rsid w:val="00FB76A1"/>
    <w:rsid w:val="00FB76DC"/>
    <w:rsid w:val="00FB77F3"/>
    <w:rsid w:val="00FB790C"/>
    <w:rsid w:val="00FB7F31"/>
    <w:rsid w:val="00FC0229"/>
    <w:rsid w:val="00FC144D"/>
    <w:rsid w:val="00FC1F13"/>
    <w:rsid w:val="00FC265C"/>
    <w:rsid w:val="00FC29A8"/>
    <w:rsid w:val="00FC2C91"/>
    <w:rsid w:val="00FC3062"/>
    <w:rsid w:val="00FC4624"/>
    <w:rsid w:val="00FC4687"/>
    <w:rsid w:val="00FC4990"/>
    <w:rsid w:val="00FC4FE2"/>
    <w:rsid w:val="00FC5C41"/>
    <w:rsid w:val="00FC688E"/>
    <w:rsid w:val="00FC6E3B"/>
    <w:rsid w:val="00FD005C"/>
    <w:rsid w:val="00FD1019"/>
    <w:rsid w:val="00FD1CD5"/>
    <w:rsid w:val="00FD221C"/>
    <w:rsid w:val="00FD2543"/>
    <w:rsid w:val="00FD28A5"/>
    <w:rsid w:val="00FD309C"/>
    <w:rsid w:val="00FD33E7"/>
    <w:rsid w:val="00FD35AF"/>
    <w:rsid w:val="00FD3607"/>
    <w:rsid w:val="00FD3D24"/>
    <w:rsid w:val="00FD3E61"/>
    <w:rsid w:val="00FD4B9F"/>
    <w:rsid w:val="00FD4D3B"/>
    <w:rsid w:val="00FD55B3"/>
    <w:rsid w:val="00FD5973"/>
    <w:rsid w:val="00FD5F9F"/>
    <w:rsid w:val="00FD62B3"/>
    <w:rsid w:val="00FD62CD"/>
    <w:rsid w:val="00FD632E"/>
    <w:rsid w:val="00FD6854"/>
    <w:rsid w:val="00FD6869"/>
    <w:rsid w:val="00FD69FC"/>
    <w:rsid w:val="00FD6F2E"/>
    <w:rsid w:val="00FD7614"/>
    <w:rsid w:val="00FD7C27"/>
    <w:rsid w:val="00FE01CF"/>
    <w:rsid w:val="00FE04D3"/>
    <w:rsid w:val="00FE0620"/>
    <w:rsid w:val="00FE121B"/>
    <w:rsid w:val="00FE1EF0"/>
    <w:rsid w:val="00FE2082"/>
    <w:rsid w:val="00FE2561"/>
    <w:rsid w:val="00FE25C0"/>
    <w:rsid w:val="00FE2AF8"/>
    <w:rsid w:val="00FE2F15"/>
    <w:rsid w:val="00FE3518"/>
    <w:rsid w:val="00FE4403"/>
    <w:rsid w:val="00FE4415"/>
    <w:rsid w:val="00FE4D2E"/>
    <w:rsid w:val="00FE56B8"/>
    <w:rsid w:val="00FE74AD"/>
    <w:rsid w:val="00FE7526"/>
    <w:rsid w:val="00FF0238"/>
    <w:rsid w:val="00FF0268"/>
    <w:rsid w:val="00FF067B"/>
    <w:rsid w:val="00FF235B"/>
    <w:rsid w:val="00FF27EE"/>
    <w:rsid w:val="00FF38A6"/>
    <w:rsid w:val="00FF47A1"/>
    <w:rsid w:val="00FF5091"/>
    <w:rsid w:val="00FF56FD"/>
    <w:rsid w:val="00FF5A4E"/>
    <w:rsid w:val="00FF6052"/>
    <w:rsid w:val="00FF6632"/>
    <w:rsid w:val="00FF6823"/>
    <w:rsid w:val="00FF6BD8"/>
    <w:rsid w:val="00FF6DB2"/>
    <w:rsid w:val="00FF7A4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69"/>
    <o:shapelayout v:ext="edit">
      <o:idmap v:ext="edit" data="1"/>
    </o:shapelayout>
  </w:shapeDefaults>
  <w:decimalSymbol w:val="."/>
  <w:listSeparator w:val=";"/>
  <w15:docId w15:val="{89BADE6A-D96F-4A17-83D4-2D818C9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3FE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3F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69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69E8"/>
  </w:style>
  <w:style w:type="paragraph" w:styleId="Pieddepage">
    <w:name w:val="footer"/>
    <w:basedOn w:val="Normal"/>
    <w:link w:val="PieddepageCar"/>
    <w:uiPriority w:val="99"/>
    <w:unhideWhenUsed/>
    <w:rsid w:val="009C69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9E8"/>
  </w:style>
  <w:style w:type="character" w:styleId="Appelnotedebasdep">
    <w:name w:val="footnote reference"/>
    <w:semiHidden/>
    <w:rsid w:val="00D5173A"/>
  </w:style>
  <w:style w:type="character" w:styleId="Marquedecommentaire">
    <w:name w:val="annotation reference"/>
    <w:basedOn w:val="Policepardfaut"/>
    <w:uiPriority w:val="99"/>
    <w:semiHidden/>
    <w:unhideWhenUsed/>
    <w:rsid w:val="00A61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6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6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6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BF6A1C"/>
    <w:rPr>
      <w:b/>
      <w:bCs/>
      <w:i w:val="0"/>
      <w:iCs w:val="0"/>
    </w:rPr>
  </w:style>
  <w:style w:type="character" w:customStyle="1" w:styleId="st1">
    <w:name w:val="st1"/>
    <w:basedOn w:val="Policepardfaut"/>
    <w:rsid w:val="00BF6A1C"/>
  </w:style>
  <w:style w:type="paragraph" w:customStyle="1" w:styleId="Level1">
    <w:name w:val="Level 1"/>
    <w:basedOn w:val="Normal"/>
    <w:rsid w:val="00BD5DF0"/>
    <w:pPr>
      <w:tabs>
        <w:tab w:val="num" w:pos="885"/>
      </w:tabs>
      <w:ind w:left="720" w:hanging="720"/>
      <w:outlineLvl w:val="0"/>
    </w:pPr>
    <w:rPr>
      <w:rFonts w:eastAsia="MS Mincho"/>
      <w:lang w:val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36B13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36B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3434-561B-4FCA-AA28-E8C672EA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2300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Linda.Borris</dc:creator>
  <cp:lastModifiedBy>Linda Borris</cp:lastModifiedBy>
  <cp:revision>179</cp:revision>
  <cp:lastPrinted>2018-10-15T19:49:00Z</cp:lastPrinted>
  <dcterms:created xsi:type="dcterms:W3CDTF">2018-10-03T12:53:00Z</dcterms:created>
  <dcterms:modified xsi:type="dcterms:W3CDTF">2018-10-15T19:53:00Z</dcterms:modified>
</cp:coreProperties>
</file>